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CD" w:rsidRDefault="008B2B70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-1670685</wp:posOffset>
            </wp:positionH>
            <wp:positionV relativeFrom="paragraph">
              <wp:posOffset>-468630</wp:posOffset>
            </wp:positionV>
            <wp:extent cx="8134350" cy="11029950"/>
            <wp:effectExtent l="0" t="0" r="0" b="0"/>
            <wp:wrapNone/>
            <wp:docPr id="1" name="Рисунок 1" descr="C:\Users\SergeyBibeev\Desktop\457356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Bibeev\Desktop\457356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6" r="-1" b="10823"/>
                    <a:stretch/>
                  </pic:blipFill>
                  <pic:spPr bwMode="auto">
                    <a:xfrm>
                      <a:off x="0" y="0"/>
                      <a:ext cx="8137829" cy="110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36C7">
        <w:rPr>
          <w:rFonts w:ascii="Corbel" w:hAnsi="Corbel"/>
          <w:b/>
          <w:sz w:val="28"/>
          <w:szCs w:val="28"/>
        </w:rPr>
        <w:t xml:space="preserve">        </w:t>
      </w:r>
      <w:r w:rsidR="007B21CD">
        <w:rPr>
          <w:rFonts w:ascii="Corbel" w:hAnsi="Corbel"/>
          <w:b/>
          <w:sz w:val="28"/>
          <w:szCs w:val="28"/>
        </w:rPr>
        <w:t xml:space="preserve">Муниципальное </w:t>
      </w:r>
      <w:r w:rsidR="00E27E5F">
        <w:rPr>
          <w:rFonts w:ascii="Corbel" w:hAnsi="Corbel"/>
          <w:b/>
          <w:sz w:val="28"/>
          <w:szCs w:val="28"/>
        </w:rPr>
        <w:t xml:space="preserve"> автономное </w:t>
      </w:r>
      <w:r w:rsidR="007B21CD">
        <w:rPr>
          <w:rFonts w:ascii="Corbel" w:hAnsi="Corbel"/>
          <w:b/>
          <w:sz w:val="28"/>
          <w:szCs w:val="28"/>
        </w:rPr>
        <w:t xml:space="preserve">общеобразовательное учреждение </w:t>
      </w:r>
    </w:p>
    <w:p w:rsidR="00AE7D57" w:rsidRDefault="007B21CD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«Ра</w:t>
      </w:r>
      <w:r w:rsidR="00E27E5F">
        <w:rPr>
          <w:rFonts w:ascii="Corbel" w:hAnsi="Corbel"/>
          <w:b/>
          <w:sz w:val="28"/>
          <w:szCs w:val="28"/>
        </w:rPr>
        <w:t>внинна</w:t>
      </w:r>
      <w:r>
        <w:rPr>
          <w:rFonts w:ascii="Corbel" w:hAnsi="Corbel"/>
          <w:b/>
          <w:sz w:val="28"/>
          <w:szCs w:val="28"/>
        </w:rPr>
        <w:t xml:space="preserve">я средняя общеобразовательная школа» </w:t>
      </w:r>
    </w:p>
    <w:p w:rsidR="007B21CD" w:rsidRPr="00A62411" w:rsidRDefault="00E27E5F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Пономаревс</w:t>
      </w:r>
      <w:r w:rsidR="007B21CD">
        <w:rPr>
          <w:rFonts w:ascii="Corbel" w:hAnsi="Corbel"/>
          <w:b/>
          <w:sz w:val="28"/>
          <w:szCs w:val="28"/>
        </w:rPr>
        <w:t xml:space="preserve">кий район </w:t>
      </w:r>
      <w:r>
        <w:rPr>
          <w:rFonts w:ascii="Corbel" w:hAnsi="Corbel"/>
          <w:b/>
          <w:sz w:val="28"/>
          <w:szCs w:val="28"/>
        </w:rPr>
        <w:t>Оренбургс</w:t>
      </w:r>
      <w:r w:rsidR="007B21CD">
        <w:rPr>
          <w:rFonts w:ascii="Corbel" w:hAnsi="Corbel"/>
          <w:b/>
          <w:sz w:val="28"/>
          <w:szCs w:val="28"/>
        </w:rPr>
        <w:t>кой области</w:t>
      </w: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6615C0">
      <w:pPr>
        <w:pStyle w:val="Default"/>
        <w:ind w:left="-709"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872CC6">
      <w:pPr>
        <w:pStyle w:val="Default"/>
        <w:ind w:right="-2"/>
        <w:rPr>
          <w:rFonts w:ascii="Corbel" w:hAnsi="Corbel"/>
        </w:rPr>
      </w:pPr>
    </w:p>
    <w:p w:rsidR="00E53884" w:rsidRDefault="00E53884" w:rsidP="006615C0">
      <w:pPr>
        <w:pStyle w:val="Default"/>
        <w:ind w:left="-567" w:right="-2"/>
        <w:jc w:val="center"/>
        <w:rPr>
          <w:rFonts w:ascii="Corbel" w:hAnsi="Corbel" w:cs="Arial"/>
          <w:b/>
          <w:bCs/>
          <w:sz w:val="44"/>
          <w:szCs w:val="44"/>
        </w:rPr>
      </w:pPr>
      <w:r>
        <w:rPr>
          <w:rFonts w:ascii="Corbel" w:hAnsi="Corbel" w:cs="Arial"/>
          <w:b/>
          <w:bCs/>
          <w:sz w:val="44"/>
          <w:szCs w:val="44"/>
        </w:rPr>
        <w:t xml:space="preserve">      </w:t>
      </w:r>
      <w:r w:rsidR="007B21CD">
        <w:rPr>
          <w:rFonts w:ascii="Corbel" w:hAnsi="Corbel" w:cs="Arial"/>
          <w:b/>
          <w:bCs/>
          <w:sz w:val="44"/>
          <w:szCs w:val="44"/>
        </w:rPr>
        <w:t>Рабочая п</w:t>
      </w:r>
      <w:r w:rsidR="00AE7D57" w:rsidRPr="00A62411">
        <w:rPr>
          <w:rFonts w:ascii="Corbel" w:hAnsi="Corbel" w:cs="Arial"/>
          <w:b/>
          <w:bCs/>
          <w:sz w:val="44"/>
          <w:szCs w:val="44"/>
        </w:rPr>
        <w:t>рограмма</w:t>
      </w:r>
      <w:r w:rsidR="008E36C7">
        <w:rPr>
          <w:rFonts w:ascii="Corbel" w:hAnsi="Corbel" w:cs="Arial"/>
          <w:b/>
          <w:bCs/>
          <w:sz w:val="44"/>
          <w:szCs w:val="44"/>
        </w:rPr>
        <w:t xml:space="preserve"> </w:t>
      </w:r>
      <w:r>
        <w:rPr>
          <w:rFonts w:ascii="Corbel" w:hAnsi="Corbel" w:cs="Arial"/>
          <w:b/>
          <w:bCs/>
          <w:sz w:val="44"/>
          <w:szCs w:val="44"/>
        </w:rPr>
        <w:t xml:space="preserve">кружка </w:t>
      </w:r>
    </w:p>
    <w:p w:rsidR="007B21CD" w:rsidRDefault="00E53884" w:rsidP="006615C0">
      <w:pPr>
        <w:pStyle w:val="Default"/>
        <w:ind w:left="-567" w:right="-2"/>
        <w:jc w:val="center"/>
        <w:rPr>
          <w:rFonts w:ascii="Corbel" w:hAnsi="Corbel"/>
          <w:b/>
          <w:bCs/>
          <w:sz w:val="44"/>
          <w:szCs w:val="44"/>
        </w:rPr>
      </w:pPr>
      <w:r>
        <w:rPr>
          <w:rFonts w:ascii="Corbel" w:hAnsi="Corbel" w:cs="Arial"/>
          <w:b/>
          <w:bCs/>
          <w:sz w:val="44"/>
          <w:szCs w:val="44"/>
        </w:rPr>
        <w:t xml:space="preserve">  декоративно-прикладного творчества</w:t>
      </w:r>
    </w:p>
    <w:p w:rsidR="00E53884" w:rsidRDefault="00E53884" w:rsidP="00AE7D57">
      <w:pPr>
        <w:pStyle w:val="Default"/>
        <w:jc w:val="center"/>
        <w:rPr>
          <w:rFonts w:ascii="Corbel" w:hAnsi="Corbel"/>
          <w:b/>
          <w:bCs/>
          <w:sz w:val="44"/>
          <w:szCs w:val="44"/>
        </w:rPr>
      </w:pPr>
    </w:p>
    <w:p w:rsidR="00AE7D57" w:rsidRPr="003A1660" w:rsidRDefault="003A1660" w:rsidP="00AE7D57">
      <w:pPr>
        <w:pStyle w:val="Default"/>
        <w:jc w:val="center"/>
        <w:rPr>
          <w:rFonts w:ascii="Aksent" w:hAnsi="Aksent"/>
          <w:b/>
          <w:bCs/>
          <w:color w:val="00B050"/>
          <w:sz w:val="44"/>
          <w:szCs w:val="44"/>
        </w:rPr>
      </w:pPr>
      <w:r w:rsidRPr="008E36C7">
        <w:rPr>
          <w:rFonts w:ascii="Aksent" w:hAnsi="Aksent"/>
          <w:b/>
          <w:bCs/>
          <w:color w:val="00B050"/>
          <w:sz w:val="44"/>
          <w:szCs w:val="44"/>
        </w:rPr>
        <w:t>ДИЗАЙН-СТУДИЯ «</w:t>
      </w:r>
      <w:r w:rsidR="00F10BE7">
        <w:rPr>
          <w:rFonts w:ascii="Aksent" w:hAnsi="Aksent"/>
          <w:b/>
          <w:bCs/>
          <w:color w:val="00B050"/>
          <w:sz w:val="44"/>
          <w:szCs w:val="44"/>
        </w:rPr>
        <w:t>АКЦЕНТ</w:t>
      </w:r>
      <w:r w:rsidRPr="003A1660">
        <w:rPr>
          <w:rFonts w:ascii="Aksent" w:hAnsi="Aksent"/>
          <w:b/>
          <w:bCs/>
          <w:color w:val="00B050"/>
          <w:sz w:val="44"/>
          <w:szCs w:val="44"/>
        </w:rPr>
        <w:t>»</w:t>
      </w:r>
    </w:p>
    <w:p w:rsidR="00D5315A" w:rsidRDefault="00D5315A" w:rsidP="00AE7D57">
      <w:pPr>
        <w:pStyle w:val="Default"/>
        <w:jc w:val="center"/>
        <w:rPr>
          <w:b/>
          <w:bCs/>
          <w:sz w:val="36"/>
          <w:szCs w:val="36"/>
        </w:rPr>
      </w:pPr>
    </w:p>
    <w:p w:rsidR="00723280" w:rsidRPr="003D708A" w:rsidRDefault="00723280" w:rsidP="00723280">
      <w:pPr>
        <w:jc w:val="center"/>
        <w:rPr>
          <w:rFonts w:ascii="Corbel" w:hAnsi="Corbel"/>
          <w:b/>
          <w:color w:val="00B050"/>
          <w:sz w:val="36"/>
          <w:szCs w:val="36"/>
        </w:rPr>
      </w:pPr>
      <w:r w:rsidRPr="003D708A">
        <w:rPr>
          <w:rFonts w:ascii="Corbel" w:hAnsi="Corbel"/>
          <w:b/>
          <w:color w:val="00B050"/>
          <w:sz w:val="36"/>
          <w:szCs w:val="36"/>
        </w:rPr>
        <w:t xml:space="preserve">для обучающихся </w:t>
      </w:r>
      <w:r w:rsidR="003D708A">
        <w:rPr>
          <w:rFonts w:ascii="Corbel" w:hAnsi="Corbel"/>
          <w:b/>
          <w:color w:val="00B050"/>
          <w:sz w:val="36"/>
          <w:szCs w:val="36"/>
        </w:rPr>
        <w:t>5-8 классов</w:t>
      </w:r>
    </w:p>
    <w:p w:rsidR="00723280" w:rsidRDefault="00723280" w:rsidP="0082654B">
      <w:pPr>
        <w:pStyle w:val="Default"/>
        <w:rPr>
          <w:rFonts w:ascii="Corbel" w:hAnsi="Corbel"/>
          <w:b/>
          <w:sz w:val="32"/>
          <w:szCs w:val="32"/>
        </w:rPr>
      </w:pPr>
    </w:p>
    <w:p w:rsidR="00FF44BF" w:rsidRPr="00C25B3E" w:rsidRDefault="00FF44BF" w:rsidP="00FF44BF">
      <w:pPr>
        <w:pStyle w:val="Default"/>
        <w:jc w:val="center"/>
        <w:rPr>
          <w:rFonts w:ascii="Corbel" w:hAnsi="Corbel"/>
          <w:b/>
          <w:sz w:val="32"/>
          <w:szCs w:val="32"/>
        </w:rPr>
      </w:pPr>
      <w:r w:rsidRPr="00C25B3E">
        <w:rPr>
          <w:rFonts w:ascii="Corbel" w:hAnsi="Corbel"/>
          <w:b/>
          <w:sz w:val="32"/>
          <w:szCs w:val="32"/>
        </w:rPr>
        <w:t xml:space="preserve">Срок реализации программы: 1 год </w:t>
      </w:r>
    </w:p>
    <w:p w:rsidR="00D5315A" w:rsidRPr="00A62411" w:rsidRDefault="00D5315A" w:rsidP="00AE7D57">
      <w:pPr>
        <w:pStyle w:val="Default"/>
        <w:jc w:val="center"/>
        <w:rPr>
          <w:rFonts w:ascii="Corbel" w:hAnsi="Corbel"/>
          <w:b/>
          <w:bCs/>
          <w:sz w:val="36"/>
          <w:szCs w:val="36"/>
        </w:rPr>
      </w:pPr>
    </w:p>
    <w:p w:rsidR="00D5315A" w:rsidRPr="00A62411" w:rsidRDefault="00D5315A" w:rsidP="00AE7D57">
      <w:pPr>
        <w:pStyle w:val="Default"/>
        <w:jc w:val="center"/>
        <w:rPr>
          <w:rFonts w:ascii="Corbel" w:hAnsi="Corbel"/>
          <w:b/>
          <w:bCs/>
          <w:sz w:val="36"/>
          <w:szCs w:val="36"/>
        </w:rPr>
      </w:pPr>
    </w:p>
    <w:p w:rsidR="00D5315A" w:rsidRPr="00A62411" w:rsidRDefault="00D5315A" w:rsidP="00AE7D57">
      <w:pPr>
        <w:pStyle w:val="Default"/>
        <w:jc w:val="center"/>
        <w:rPr>
          <w:rFonts w:ascii="Corbel" w:hAnsi="Corbel"/>
          <w:sz w:val="36"/>
          <w:szCs w:val="36"/>
        </w:rPr>
      </w:pPr>
    </w:p>
    <w:p w:rsidR="00A62411" w:rsidRDefault="00A62411" w:rsidP="00872CC6">
      <w:pPr>
        <w:pStyle w:val="Default"/>
        <w:rPr>
          <w:rFonts w:ascii="Corbel" w:hAnsi="Corbel"/>
          <w:sz w:val="36"/>
          <w:szCs w:val="36"/>
        </w:rPr>
      </w:pPr>
    </w:p>
    <w:p w:rsidR="00A62411" w:rsidRPr="00A62411" w:rsidRDefault="00A62411" w:rsidP="00AE7D57">
      <w:pPr>
        <w:pStyle w:val="Default"/>
        <w:jc w:val="center"/>
        <w:rPr>
          <w:rFonts w:ascii="Corbel" w:hAnsi="Corbel"/>
          <w:sz w:val="36"/>
          <w:szCs w:val="36"/>
        </w:rPr>
      </w:pPr>
    </w:p>
    <w:p w:rsidR="00872CC6" w:rsidRDefault="00872CC6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</w:p>
    <w:p w:rsidR="00872CC6" w:rsidRDefault="00872CC6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</w:p>
    <w:p w:rsidR="00FF44BF" w:rsidRPr="00741675" w:rsidRDefault="00FF44BF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  <w:r w:rsidRPr="00741675">
        <w:rPr>
          <w:rFonts w:ascii="Corbel" w:hAnsi="Corbel"/>
          <w:b/>
          <w:sz w:val="32"/>
          <w:szCs w:val="32"/>
        </w:rPr>
        <w:t xml:space="preserve">Автор: </w:t>
      </w:r>
      <w:r w:rsidR="00E27E5F">
        <w:rPr>
          <w:rFonts w:ascii="Corbel" w:hAnsi="Corbel"/>
          <w:b/>
          <w:sz w:val="32"/>
          <w:szCs w:val="32"/>
        </w:rPr>
        <w:t>Сизова Светлана Ивановна</w:t>
      </w:r>
    </w:p>
    <w:p w:rsidR="00D5315A" w:rsidRPr="00A62411" w:rsidRDefault="007B21CD" w:rsidP="007B21CD">
      <w:pPr>
        <w:pStyle w:val="Default"/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32"/>
          <w:szCs w:val="32"/>
        </w:rPr>
        <w:t>Учитель технологии</w:t>
      </w:r>
    </w:p>
    <w:p w:rsidR="00D5315A" w:rsidRDefault="00D5315A" w:rsidP="00AE7D57">
      <w:pPr>
        <w:pStyle w:val="Default"/>
        <w:jc w:val="right"/>
        <w:rPr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872CC6" w:rsidRDefault="00872CC6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AE7D57" w:rsidRPr="00614F06" w:rsidRDefault="00AE7D57" w:rsidP="00741675">
      <w:pPr>
        <w:pStyle w:val="Default"/>
        <w:jc w:val="center"/>
        <w:rPr>
          <w:rFonts w:ascii="Corbel" w:hAnsi="Corbel"/>
          <w:sz w:val="32"/>
          <w:szCs w:val="32"/>
        </w:rPr>
      </w:pPr>
      <w:r w:rsidRPr="00614F06">
        <w:rPr>
          <w:rFonts w:ascii="Corbel" w:hAnsi="Corbel"/>
          <w:b/>
          <w:bCs/>
          <w:sz w:val="32"/>
          <w:szCs w:val="32"/>
        </w:rPr>
        <w:t>20</w:t>
      </w:r>
      <w:r w:rsidR="00E27E5F">
        <w:rPr>
          <w:rFonts w:ascii="Corbel" w:hAnsi="Corbel"/>
          <w:b/>
          <w:bCs/>
          <w:sz w:val="32"/>
          <w:szCs w:val="32"/>
        </w:rPr>
        <w:t>2</w:t>
      </w:r>
      <w:r w:rsidR="001B5F29">
        <w:rPr>
          <w:rFonts w:ascii="Corbel" w:hAnsi="Corbel"/>
          <w:b/>
          <w:bCs/>
          <w:sz w:val="32"/>
          <w:szCs w:val="32"/>
        </w:rPr>
        <w:t>4</w:t>
      </w:r>
      <w:r w:rsidR="00C25B3E">
        <w:rPr>
          <w:rFonts w:ascii="Corbel" w:hAnsi="Corbel"/>
          <w:b/>
          <w:bCs/>
          <w:sz w:val="32"/>
          <w:szCs w:val="32"/>
        </w:rPr>
        <w:t xml:space="preserve"> год</w:t>
      </w:r>
    </w:p>
    <w:p w:rsidR="001078A9" w:rsidRPr="00842513" w:rsidRDefault="001078A9" w:rsidP="00DB2F05">
      <w:pPr>
        <w:pStyle w:val="Default"/>
        <w:ind w:firstLine="708"/>
        <w:jc w:val="center"/>
      </w:pPr>
    </w:p>
    <w:p w:rsidR="00726A62" w:rsidRPr="00AC7AE8" w:rsidRDefault="00726A62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723280">
      <w:pPr>
        <w:pStyle w:val="Default"/>
        <w:ind w:firstLine="708"/>
        <w:jc w:val="center"/>
        <w:rPr>
          <w:b/>
          <w:color w:val="002060"/>
        </w:rPr>
      </w:pPr>
      <w:r w:rsidRPr="00AC7AE8">
        <w:rPr>
          <w:b/>
          <w:color w:val="002060"/>
        </w:rPr>
        <w:t>СОДЕРЖАНИЕ</w:t>
      </w:r>
    </w:p>
    <w:p w:rsidR="00C25B3E" w:rsidRPr="00AC7AE8" w:rsidRDefault="00C25B3E" w:rsidP="00C25B3E">
      <w:pPr>
        <w:pStyle w:val="Default"/>
        <w:ind w:firstLine="708"/>
        <w:rPr>
          <w:b/>
          <w:color w:val="002060"/>
        </w:rPr>
      </w:pPr>
    </w:p>
    <w:p w:rsidR="00111ABC" w:rsidRPr="00AC7AE8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D064BA">
      <w:pPr>
        <w:numPr>
          <w:ilvl w:val="0"/>
          <w:numId w:val="16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………………..</w:t>
      </w:r>
      <w:r w:rsidRPr="00AC7AE8">
        <w:rPr>
          <w:rFonts w:ascii="Times New Roman" w:hAnsi="Times New Roman" w:cs="Times New Roman"/>
          <w:sz w:val="24"/>
          <w:szCs w:val="24"/>
        </w:rPr>
        <w:t>3</w:t>
      </w:r>
    </w:p>
    <w:p w:rsidR="00111ABC" w:rsidRPr="00AC7AE8" w:rsidRDefault="0059607B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11ABC" w:rsidRPr="00AC7AE8">
        <w:rPr>
          <w:rFonts w:ascii="Times New Roman" w:hAnsi="Times New Roman" w:cs="Times New Roman"/>
          <w:b/>
          <w:sz w:val="24"/>
          <w:szCs w:val="24"/>
        </w:rPr>
        <w:t>езультаты освоения курса программы</w:t>
      </w:r>
      <w:r w:rsidR="00B20482" w:rsidRPr="00AC7AE8">
        <w:rPr>
          <w:rFonts w:ascii="Times New Roman" w:hAnsi="Times New Roman" w:cs="Times New Roman"/>
          <w:sz w:val="24"/>
          <w:szCs w:val="24"/>
        </w:rPr>
        <w:t>…………</w:t>
      </w:r>
      <w:r w:rsidR="004D142B" w:rsidRPr="00AC7AE8">
        <w:rPr>
          <w:rFonts w:ascii="Times New Roman" w:hAnsi="Times New Roman" w:cs="Times New Roman"/>
          <w:sz w:val="24"/>
          <w:szCs w:val="24"/>
        </w:rPr>
        <w:t>…</w:t>
      </w:r>
      <w:r w:rsidR="00AC7AE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D142B" w:rsidRPr="00AC7AE8">
        <w:rPr>
          <w:rFonts w:ascii="Times New Roman" w:hAnsi="Times New Roman" w:cs="Times New Roman"/>
          <w:sz w:val="24"/>
          <w:szCs w:val="24"/>
        </w:rPr>
        <w:t>4</w:t>
      </w:r>
    </w:p>
    <w:p w:rsidR="00111ABC" w:rsidRPr="00AC7AE8" w:rsidRDefault="00111ABC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Содержание курса программы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</w:t>
      </w:r>
      <w:r w:rsidR="00C25B3E" w:rsidRPr="00AC7AE8">
        <w:rPr>
          <w:rFonts w:ascii="Times New Roman" w:hAnsi="Times New Roman" w:cs="Times New Roman"/>
          <w:sz w:val="24"/>
          <w:szCs w:val="24"/>
        </w:rPr>
        <w:t>6</w:t>
      </w:r>
    </w:p>
    <w:p w:rsidR="00990C0E" w:rsidRPr="00AC7AE8" w:rsidRDefault="00B20482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Т</w:t>
      </w:r>
      <w:r w:rsidR="00990C0E" w:rsidRPr="00AC7AE8"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r w:rsidRPr="00AC7AE8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990C0E" w:rsidRPr="00AC7AE8">
        <w:rPr>
          <w:rFonts w:ascii="Times New Roman" w:hAnsi="Times New Roman" w:cs="Times New Roman"/>
          <w:sz w:val="24"/>
          <w:szCs w:val="24"/>
        </w:rPr>
        <w:t>………………………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………………....</w:t>
      </w:r>
      <w:r w:rsidR="00C25B3E" w:rsidRPr="00AC7AE8">
        <w:rPr>
          <w:rFonts w:ascii="Times New Roman" w:hAnsi="Times New Roman" w:cs="Times New Roman"/>
          <w:sz w:val="24"/>
          <w:szCs w:val="24"/>
        </w:rPr>
        <w:t>7</w:t>
      </w:r>
    </w:p>
    <w:p w:rsidR="00111ABC" w:rsidRPr="00C25B3E" w:rsidRDefault="00111ABC" w:rsidP="00111AB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AC7AE8" w:rsidRDefault="00AC7AE8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F0361D" w:rsidRDefault="00F0361D" w:rsidP="00F0361D">
      <w:pPr>
        <w:pStyle w:val="Default"/>
        <w:rPr>
          <w:b/>
          <w:color w:val="002060"/>
        </w:rPr>
      </w:pPr>
    </w:p>
    <w:p w:rsidR="00DB2F05" w:rsidRDefault="00DB2F05" w:rsidP="00666901">
      <w:pPr>
        <w:pStyle w:val="Default"/>
        <w:ind w:right="-567"/>
        <w:jc w:val="center"/>
        <w:rPr>
          <w:b/>
          <w:color w:val="002060"/>
        </w:rPr>
      </w:pPr>
      <w:r w:rsidRPr="00842513">
        <w:rPr>
          <w:b/>
          <w:color w:val="002060"/>
        </w:rPr>
        <w:t>ПОЯСНИТЕЛЬНАЯ ЗАПИСКА</w:t>
      </w:r>
    </w:p>
    <w:p w:rsidR="00E32CA9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прекрасному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B20482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Вообще, занятие любым видом рукоделия немыслимо без творчества.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многообразия видов творчества декоративно </w:t>
      </w:r>
      <w:r w:rsidR="0046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4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является самым популярным. Оно непосредственно связано с повседневным окружением человека и п</w:t>
      </w:r>
      <w:r w:rsidR="0046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ризвано эстетически формировать,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</w:t>
      </w:r>
      <w:r w:rsid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быт людей и среду их обитания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последние годы можно наблюдать следующую тенденцию — многие люди берут в руки различные инструменты, материалы и пытаются создать особые, неповторимые изделия, возвращаясь к историческим истокам, народному декоративно-прикладному творчеству. </w:t>
      </w:r>
    </w:p>
    <w:p w:rsidR="00B20482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предусматривает поэтапное знакомство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учеников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декоративно-прикладным искусством, учитывает нарастание творческих возможностей. Учебный материал, предусмотренный программой, распределен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определенной последовательности с учетом возрастны</w:t>
      </w:r>
      <w:r w:rsid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индивидуальных особенностей.</w:t>
      </w:r>
    </w:p>
    <w:p w:rsidR="00A2210D" w:rsidRDefault="00AC7AE8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A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ЦЕЛЬ ПРОГРАММЫ: </w:t>
      </w:r>
      <w:r w:rsidR="00741675"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196A91" w:rsidRPr="00196A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творческого потенциала  каждого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="00196A91" w:rsidRPr="00196A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стремление к самосовершенствованию </w:t>
      </w:r>
      <w:r w:rsidR="00DE2CB1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разных видов декоративно – прикл</w:t>
      </w:r>
      <w:r w:rsid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адного искусства.</w:t>
      </w:r>
    </w:p>
    <w:p w:rsidR="00E32CA9" w:rsidRPr="00AC7AE8" w:rsidRDefault="00AC7AE8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AC7A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</w:p>
    <w:p w:rsidR="00A2210D" w:rsidRPr="004D142B" w:rsidRDefault="006F372C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</w:t>
      </w: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способами художественной обработки материалов.</w:t>
      </w:r>
    </w:p>
    <w:p w:rsidR="004D142B" w:rsidRPr="004D142B" w:rsidRDefault="006F372C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умения 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средствами выразительности языка  декоративно – прикладного искусства, художественного конструирования в собственной художественно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6F372C" w:rsidRPr="004D142B" w:rsidRDefault="00E32CA9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работу и осуществлять самоконтроль).</w:t>
      </w:r>
    </w:p>
    <w:p w:rsidR="004D142B" w:rsidRDefault="00E32CA9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</w:t>
      </w:r>
      <w:r w:rsidR="006F372C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и оказывать взаимопомощь, доброжелательно и ува</w:t>
      </w:r>
      <w:r w:rsid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 строить свое общение со </w:t>
      </w:r>
      <w:r w:rsidR="006F372C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и взрослыми</w:t>
      </w:r>
      <w:r w:rsid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имеющиеся знания и опыт</w:t>
      </w:r>
      <w:r w:rsidR="006F372C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деятельности.</w:t>
      </w:r>
    </w:p>
    <w:p w:rsidR="006F372C" w:rsidRPr="004D142B" w:rsidRDefault="00741675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E32CA9"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профессиональному самоопределению.</w:t>
      </w:r>
    </w:p>
    <w:p w:rsidR="00E32CA9" w:rsidRPr="006F372C" w:rsidRDefault="00741675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6F372C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</w:t>
      </w:r>
      <w:r w:rsidR="00E32CA9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и гордости за свой труд, стремление доводить работу до конца.</w:t>
      </w:r>
    </w:p>
    <w:p w:rsidR="00A2210D" w:rsidRDefault="00A2210D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84" w:rsidRDefault="00E53884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84" w:rsidRDefault="00E53884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A9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Формы работы с </w:t>
      </w:r>
      <w:r w:rsidR="00E5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учениками 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ознакомлению с декоративно-прикладным искусством:</w:t>
      </w:r>
    </w:p>
    <w:p w:rsidR="000269C6" w:rsidRDefault="00196A91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еседы;                                                                                                                                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электронными пособиями;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Интернет-источниками;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мастер-классов;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задания;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изделий народного искусства, иллюстраций, альбомов, открыток, таблиц;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 детских работ по декоративно-прикладному искусству;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кспериментирование с различными художественными материалами;</w:t>
      </w:r>
    </w:p>
    <w:p w:rsidR="00E32CA9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екоративно-прикладного ис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тва.</w:t>
      </w:r>
    </w:p>
    <w:p w:rsidR="00295B7A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то, что при изготовлении изделий наряду с технологическими требованиями большое внимание уделяется эстетическим, экономическим и эргономическим требованиям.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национальными традициями, видами народного декоративно-прикладного творчества и особенностями культуры и быта народов России, экономическими требованиями: рациональное расходование материалов, утилизация отходов. Разнообразие видов деятельности и материалов для работы позволяет не только расширить политехнический кругозор , но и раскрыть индивидуальные способности каждого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</w:t>
      </w:r>
      <w:r w:rsidR="0029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42B" w:rsidRDefault="00A2210D" w:rsidP="00E242E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 год.                                                                                                                        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занятия по темам программы, как правило, включает в себя теоретическую часть - это объяснение нового материала, информация познавательного характера об истории различных видов рукодел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  <w:r w:rsidRPr="002B4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основе практической работы лежит выполнение творче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ских заданий по декорированию. </w:t>
      </w:r>
    </w:p>
    <w:p w:rsidR="004D142B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индивидуальные, комбинированные.</w:t>
      </w:r>
    </w:p>
    <w:p w:rsidR="004D142B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диагностическое обследование </w:t>
      </w:r>
      <w:r w:rsidR="008E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клубного формирования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усвоению программы, для которого разработаны контрольные и индивидуальные беседы, диагностические критерии.</w:t>
      </w:r>
      <w:r w:rsidR="008E36C7" w:rsidRPr="008E36C7">
        <w:t xml:space="preserve"> </w:t>
      </w:r>
    </w:p>
    <w:p w:rsidR="00301E63" w:rsidRDefault="00301E63" w:rsidP="004D1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D142B" w:rsidRPr="004D142B" w:rsidRDefault="004D142B" w:rsidP="004D1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РЕЗУЛЬТАТЫ </w:t>
      </w:r>
      <w:r w:rsidR="005C1E1E" w:rsidRPr="005C1E1E">
        <w:rPr>
          <w:rFonts w:ascii="Times New Roman" w:hAnsi="Times New Roman" w:cs="Times New Roman"/>
          <w:b/>
          <w:color w:val="002060"/>
          <w:sz w:val="24"/>
          <w:szCs w:val="24"/>
        </w:rPr>
        <w:t>ОСВОЕНИЯ КУРСА ПРОГРАММЫ</w:t>
      </w:r>
    </w:p>
    <w:p w:rsidR="004D142B" w:rsidRPr="00E32CA9" w:rsidRDefault="004D142B" w:rsidP="004D1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Итогом деятельности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программе является подготовка и организация выставки работ. 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 приемы самостоятельной и коллективной творческой деятельности от идеи до конечного результата. Формируется способность оценивать идеи, исходя из реальных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клубного формирования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выбирать наиболее технологичные, экономичные, отвечающие потребностям семьи, школы и рынка, варианты их реализации.</w:t>
      </w:r>
    </w:p>
    <w:p w:rsidR="00C4345E" w:rsidRPr="00E32CA9" w:rsidRDefault="00E53884" w:rsidP="00C434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концу года обучающиеся </w:t>
      </w:r>
      <w:r w:rsidR="00C4345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</w:t>
      </w:r>
      <w:r w:rsidR="00C4345E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безопасной работы при ручных </w:t>
      </w: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утюжильных работах: организации труда и рабочего места;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искусства и творческой деятельности в жизни человека, в развитии цивилизации на примере декоративно-прикладного искусства;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свойства и назначении используемых материалов: подбор материалов по цвету, фактуре, орнамента, композиции;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назначение и способы применения инструментов и приспособлений;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технологическая последовательность выполнения различных видов изделий;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ведущих профессиях;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по развитию народных промыслов;</w:t>
      </w:r>
    </w:p>
    <w:p w:rsidR="00C4345E" w:rsidRPr="002402AD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композиции, орнамента, дизайна - как современного способа мышления при создании новых изделий.</w:t>
      </w:r>
    </w:p>
    <w:p w:rsidR="00C4345E" w:rsidRPr="00E32CA9" w:rsidRDefault="00C4345E" w:rsidP="00C434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правила безопасной работы и личной гигиены, составлять план работы;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инструментами и приспособлениями различные материалы;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расходовать материалы, бережно относиться к инструментам, оборудованию;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контролировать правильность выполнения работы;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изготавливать изделия по рисунку, эскизу, чертежу: оказывать помощь товарищам: изготавливать шаблоны, выкройки; обрабатывать различные материалы;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изделия по образцу и самостоятельно;</w:t>
      </w:r>
    </w:p>
    <w:p w:rsidR="00C4345E" w:rsidRPr="002402AD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качество изделия; в процессе работы учитывать форму, пропорцию, композицию цветовое решение изделия.</w:t>
      </w:r>
    </w:p>
    <w:p w:rsidR="002B4399" w:rsidRPr="00B061DC" w:rsidRDefault="00723280" w:rsidP="002B43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Обучающиеся </w:t>
      </w:r>
      <w:r w:rsidR="002B4399" w:rsidRPr="00B06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для формирования: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познавательного интереса к творческой деятельности;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B4399" w:rsidRP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– ценностного отношения к искусству и к жизни, осознавать систему общечеловеческих ценностей.</w:t>
      </w:r>
    </w:p>
    <w:p w:rsidR="00E32CA9" w:rsidRPr="00E32CA9" w:rsidRDefault="00E32CA9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оценки результативности программы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осещаемость;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тслеживание результата (наблюдение, диагностика);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материалы;</w:t>
      </w:r>
    </w:p>
    <w:p w:rsidR="00FE024E" w:rsidRPr="00277078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ониторинг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выставках и 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конкурсах.</w:t>
      </w:r>
    </w:p>
    <w:p w:rsidR="00FE024E" w:rsidRDefault="00FE024E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Pr="004D142B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4028D" w:rsidRPr="0027707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СОДЕРЖАНИЕ </w:t>
      </w:r>
      <w:r w:rsidR="00301E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КУРСА </w:t>
      </w: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ПРОГРАММЫ</w:t>
      </w:r>
      <w:r w:rsidR="006669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ДИЗАЙН</w:t>
      </w:r>
      <w:r w:rsidR="00A4028D" w:rsidRP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="005960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СТУДИИ  «АКЦЕНТ</w:t>
      </w:r>
      <w:r w:rsid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E32CA9" w:rsidRPr="00117CB2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E32CA9" w:rsidRPr="00E32CA9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объединения. Режим работы. План занятий. Правила внутреннего распорядка учреждения, экскурсия. Инструктаж по технике безопасности при работе на занятиях.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 учреждения. Сбор сведений об участниках к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7078" w:rsidRPr="00277078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(1 час)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Рациональное расположение инструментов и материалов на рабочем месте. Правильное положение рук и туловища во время работы.</w:t>
      </w:r>
    </w:p>
    <w:p w:rsidR="00E32CA9" w:rsidRPr="00E32CA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БУМАГОЙ</w:t>
      </w:r>
      <w:r w:rsidR="000A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226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C670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4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5C670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22269" w:rsidRPr="00E32CA9" w:rsidRDefault="00716EB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2226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Папье-маше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Тыква.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Овощи 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22269"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22269"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4028D" w:rsidRPr="00E32CA9" w:rsidRDefault="00A4028D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</w:t>
      </w:r>
      <w:r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DF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«папье-маше».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использования папье-маше,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выполнения изделий в технике «Папье-маше», разнообразие изделий выполненных в данной технике. </w:t>
      </w:r>
    </w:p>
    <w:p w:rsidR="00822269" w:rsidRDefault="00E27E5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A4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22269" w:rsidRPr="00A75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час)                                                                                                                       </w:t>
      </w:r>
      <w:r w:rsidR="00A4028D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2269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82226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изделие, которое они будут делать в технике «папье-маше».</w:t>
      </w:r>
    </w:p>
    <w:p w:rsidR="00A4028D" w:rsidRDefault="00A4028D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Папье-маше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Осенний декор 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4028D" w:rsidRDefault="00E27E5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A4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часа)</w:t>
      </w:r>
      <w:r w:rsidR="00A4028D" w:rsidRPr="00A75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0E6A5B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28D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изделие, которое они будут делать в технике «папье-маше».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Коллаж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  3 часа)</w:t>
      </w:r>
    </w:p>
    <w:p w:rsidR="00E32CA9" w:rsidRPr="005047D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</w:t>
      </w:r>
      <w:r w:rsidR="00E32CA9"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EC0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«Коллаж», способы его выполнения, разные техники выполнения коллажа. Материалы и инструменты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для выполнения коллажа. Тематика и разнообразие коллажей. Демонстрация разных видов коллажей.</w:t>
      </w:r>
    </w:p>
    <w:p w:rsidR="00E32CA9" w:rsidRPr="005047D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E32CA9"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DF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коллажа выбранную тему с помощью вырезок из журналов.</w:t>
      </w:r>
    </w:p>
    <w:p w:rsidR="00A73C39" w:rsidRPr="00E32CA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Панно</w:t>
      </w:r>
      <w:r w:rsidR="00277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 часов)</w:t>
      </w:r>
    </w:p>
    <w:p w:rsidR="00A73C3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изделий выполненных в технике «плетение из газетных трубочек». Способы нарезки газет и журналов для скручивания трубочек. Способы скручивания и окрашивания газетных трубочек. Способы плетений, выполненные из газетных трубочек</w:t>
      </w:r>
    </w:p>
    <w:p w:rsidR="00A73C39" w:rsidRPr="00E32CA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 из газет. Переплетение трубочек в шахматном порядке, склеивание. Покраска. Выполнение декупажа.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Тонирован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изделия под цвет картины. Выполнение крепежа для подвешивания панно.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 Корзиночки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 часа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A4028D" w:rsidRDefault="0019577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Практика (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95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195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трубочек. Вырезание дна корзинки из картона, приклеивание к нему необходимое количество трубочек. Плетение корзинки с ручкой. Покраска изделия.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 Коробочки</w:t>
      </w:r>
      <w:r w:rsidR="0072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</w:p>
    <w:p w:rsidR="00E32CA9" w:rsidRPr="00A73C3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</w:t>
      </w:r>
      <w:r w:rsidR="00A73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трубочек. Вырезание дна и крышки для коробочки из картона. Приклеивание необходимого количества трубочек по кругу. Плетение с помощью двух трубочек. Покраска и окончательная отделка изделия.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Декупаж </w:t>
      </w:r>
      <w:r w:rsidR="000E6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B1A34" w:rsidRDefault="0019577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«Декупаж», технология выполнения, материалы необходимые для выполнения декупажа. </w:t>
      </w:r>
    </w:p>
    <w:p w:rsidR="001B1A34" w:rsidRPr="001B1A34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час)</w:t>
      </w:r>
      <w:r w:rsidR="00822269" w:rsidRPr="0082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поверхности под «декупаж». </w:t>
      </w:r>
      <w:r w:rsidRPr="0082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Декорирование различных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оверхностей в технике «декупаж».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Покрытие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лаком.</w:t>
      </w:r>
    </w:p>
    <w:p w:rsidR="00822269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22269">
        <w:rPr>
          <w:rFonts w:ascii="Times New Roman" w:hAnsi="Times New Roman"/>
          <w:b/>
          <w:sz w:val="24"/>
          <w:szCs w:val="24"/>
        </w:rPr>
        <w:t xml:space="preserve">Изготовление </w:t>
      </w:r>
      <w:r w:rsidR="00277078">
        <w:rPr>
          <w:rFonts w:ascii="Times New Roman" w:hAnsi="Times New Roman"/>
          <w:b/>
          <w:sz w:val="24"/>
          <w:szCs w:val="24"/>
        </w:rPr>
        <w:t>объемных цветов для оформления интерьера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 2 часа</w:t>
      </w:r>
      <w:r w:rsidRPr="00277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77078" w:rsidRPr="005047D8" w:rsidRDefault="00277078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разнообразие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Демонстрация разных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28D" w:rsidRPr="00716EB4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52E35" w:rsidRP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заготовок по размерам. Собирание цветов</w:t>
      </w:r>
      <w:r w:rsidR="001D2B4D" w:rsidRP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Оформление.</w:t>
      </w:r>
    </w:p>
    <w:p w:rsidR="00666901" w:rsidRDefault="00666901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A9" w:rsidRPr="00E32CA9" w:rsidRDefault="005C1E1E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ВЫШИВКА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716EB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.Вышивка «Крест»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8968FF" w:rsidRDefault="008968F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вышивки «крест», способ выполнения вышивки, разработка схемы для вышивки самостоятельно или с помощью компьютерных технологий</w:t>
      </w:r>
    </w:p>
    <w:p w:rsidR="00E32CA9" w:rsidRPr="008968FF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выбранной картины или мотива способом «Крест»</w:t>
      </w:r>
    </w:p>
    <w:p w:rsidR="00E32CA9" w:rsidRPr="00E32CA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.Вышивка атласными лентам( 2 часа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D07AA" w:rsidRPr="00E31B0E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716E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элементов атласными лентами. Способы вышивки атласными лентами.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подбор способа вышивки.</w:t>
      </w:r>
    </w:p>
    <w:p w:rsidR="00E32CA9" w:rsidRPr="00E32CA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.РАБОТА С РАЗНЫМИ МАТЕРИАЛАМИ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8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8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Рамочки для фотографий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FC279C" w:rsidRDefault="00FC279C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рамочек для фотографий. Технология изготовления разнообразных рамочек для фотографий. Демонстрация разнообразия рамочек выполненных своими руками.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Практика (2 </w:t>
      </w:r>
      <w:r w:rsidR="00FC279C" w:rsidRPr="00FC2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DF6845" w:rsidRPr="00FC2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дизайн-студии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выбирают материал, из которого будут изготавливать рамочку для фотографии. Самостоятельно выполняют рамочки для фотографий.</w:t>
      </w:r>
    </w:p>
    <w:p w:rsidR="00E32CA9" w:rsidRPr="00E32CA9" w:rsidRDefault="005C1E1E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ДИЗАЙН 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Тема13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Дизайн упаковки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часа</w:t>
      </w:r>
      <w:r w:rsidR="00A854CA" w:rsidRPr="00A8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E32CA9" w:rsidRDefault="00A854CA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«дизайн». Виды дизайна. Дизайн упаковки подарка. Технология изготовления оригинальной упаковки для подарков. Материалы и инструменты, необходимые для изготовления.</w:t>
      </w:r>
    </w:p>
    <w:p w:rsidR="00B7424B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</w:t>
      </w:r>
    </w:p>
    <w:p w:rsidR="00E32CA9" w:rsidRPr="002B326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 Выбор вида упаковки. Подготовка шаблонов для работы. Вырезание отдельных элементов, сборка упаковки. Окончательная отделка.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открытки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A854CA" w:rsidRPr="00F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854CA" w:rsidRPr="00F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E32CA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 (2</w:t>
      </w:r>
      <w:r w:rsidR="002B3269"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2B3269"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и инструментов для изготовления и оформления открытки. Изготовление открытки к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рождения, оформле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техниках (скрайпинг, бумага пластика и др.). Окончательное оформление открытки.</w:t>
      </w:r>
    </w:p>
    <w:p w:rsidR="000E6A5B" w:rsidRDefault="000E6A5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A5B" w:rsidRDefault="000E6A5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Pr="00966015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42B" w:rsidRDefault="004D142B" w:rsidP="004D14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ТЕМАТИЧЕСКОЕ ПЛАНИРОВАНИЕ</w:t>
      </w:r>
    </w:p>
    <w:p w:rsidR="004D142B" w:rsidRPr="004D142B" w:rsidRDefault="004D142B" w:rsidP="004D14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8933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378"/>
        <w:gridCol w:w="1373"/>
        <w:gridCol w:w="1699"/>
        <w:gridCol w:w="1682"/>
      </w:tblGrid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B" w:rsidRPr="00C43CA2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42B" w:rsidRPr="00E32CA9" w:rsidTr="003C12D5">
        <w:trPr>
          <w:trHeight w:val="175"/>
          <w:tblCellSpacing w:w="15" w:type="dxa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142B" w:rsidRPr="00C43CA2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142B" w:rsidRPr="00C43CA2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C43CA2" w:rsidRDefault="00A07A1A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AA35C0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DD11F4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tabs>
                <w:tab w:val="left" w:pos="555"/>
                <w:tab w:val="center" w:pos="6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4D142B" w:rsidRDefault="004D142B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Тыква.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4D142B" w:rsidRDefault="004D142B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Осенний декор.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Газетные трубоч</w:t>
            </w: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Панно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720046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1A5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Декупаж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095FBD" w:rsidRDefault="00720046" w:rsidP="00720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«Крест»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атласными лентами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B7424B">
        <w:trPr>
          <w:trHeight w:val="28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270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304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0046" w:rsidRPr="00E32CA9" w:rsidTr="009C367F">
        <w:trPr>
          <w:trHeight w:val="20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открытки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720046">
        <w:trPr>
          <w:trHeight w:val="328"/>
          <w:tblCellSpacing w:w="15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D333DC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D333DC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D333DC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D333DC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416CC" w:rsidRDefault="007416CC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8933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378"/>
        <w:gridCol w:w="3072"/>
        <w:gridCol w:w="1682"/>
      </w:tblGrid>
      <w:tr w:rsidR="00295332" w:rsidRPr="00E32CA9" w:rsidTr="00746BDB">
        <w:trPr>
          <w:trHeight w:val="175"/>
          <w:tblCellSpacing w:w="15" w:type="dxa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5332" w:rsidRPr="00C43CA2" w:rsidRDefault="00295332" w:rsidP="0029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5332" w:rsidRPr="00C43CA2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5332" w:rsidRPr="00C43CA2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B049DF" w:rsidRDefault="00AC42F3" w:rsidP="001B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.09-1</w:t>
            </w:r>
            <w:r w:rsidR="001B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AA35C0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DD11F4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tabs>
                <w:tab w:val="left" w:pos="555"/>
                <w:tab w:val="center" w:pos="6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Тыква.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1B5F29" w:rsidP="001B5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B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Осенний декор.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1B5F29" w:rsidP="00DB6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B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B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F5029E" w:rsidP="00F5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.10; 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Газетные трубоч</w:t>
            </w: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Панно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F5029E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14.11, 21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61DD4" w:rsidRPr="00E32CA9" w:rsidRDefault="00EB4D08" w:rsidP="00A72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 1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19.12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000512" w:rsidP="00A72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.12, 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16.01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3509B3" w:rsidP="00E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23.01, 30.01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E3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Декупаж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3509B3" w:rsidP="00E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06.02. 13.02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095FBD" w:rsidRDefault="00295332" w:rsidP="00746B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3509B3" w:rsidP="007A7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20.02,27.02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«Крест»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6762CB" w:rsidP="00350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.03,  1</w:t>
            </w:r>
            <w:r w:rsidR="0035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атласными лентами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3509B3" w:rsidP="00350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.03,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28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6762CB" w:rsidP="00AE4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0.04, 17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2</w:t>
            </w:r>
            <w:r w:rsidR="00AE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270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304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8C0A1C" w:rsidP="0006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332" w:rsidRPr="00E32CA9" w:rsidTr="00295332">
        <w:trPr>
          <w:trHeight w:val="20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открытки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AE4ECC" w:rsidP="00AE4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.05,  </w:t>
            </w:r>
            <w:r w:rsidR="0006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8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328"/>
          <w:tblCellSpacing w:w="15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D333DC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D333DC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D333DC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95332" w:rsidRPr="00443C1C" w:rsidRDefault="00295332" w:rsidP="00295332">
      <w:pPr>
        <w:rPr>
          <w:rFonts w:ascii="Times New Roman" w:hAnsi="Times New Roman" w:cs="Times New Roman"/>
          <w:sz w:val="24"/>
          <w:szCs w:val="24"/>
        </w:rPr>
      </w:pPr>
    </w:p>
    <w:p w:rsidR="00295332" w:rsidRPr="00443C1C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sectPr w:rsidR="00295332" w:rsidRPr="00443C1C" w:rsidSect="00F0361D">
      <w:footerReference w:type="default" r:id="rId10"/>
      <w:footerReference w:type="first" r:id="rId11"/>
      <w:pgSz w:w="11906" w:h="16838"/>
      <w:pgMar w:top="993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E8" w:rsidRDefault="00840DE8" w:rsidP="004B0604">
      <w:pPr>
        <w:spacing w:after="0" w:line="240" w:lineRule="auto"/>
      </w:pPr>
      <w:r>
        <w:separator/>
      </w:r>
    </w:p>
  </w:endnote>
  <w:endnote w:type="continuationSeparator" w:id="0">
    <w:p w:rsidR="00840DE8" w:rsidRDefault="00840DE8" w:rsidP="004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sen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914643"/>
      <w:docPartObj>
        <w:docPartGallery w:val="Page Numbers (Bottom of Page)"/>
        <w:docPartUnique/>
      </w:docPartObj>
    </w:sdtPr>
    <w:sdtEndPr/>
    <w:sdtContent>
      <w:p w:rsidR="00C4345E" w:rsidRDefault="0049398B">
        <w:pPr>
          <w:pStyle w:val="a6"/>
          <w:jc w:val="center"/>
        </w:pPr>
        <w:r>
          <w:fldChar w:fldCharType="begin"/>
        </w:r>
        <w:r w:rsidR="00C4345E">
          <w:instrText>PAGE   \* MERGEFORMAT</w:instrText>
        </w:r>
        <w:r>
          <w:fldChar w:fldCharType="separate"/>
        </w:r>
        <w:r w:rsidR="00AE4ECC">
          <w:rPr>
            <w:noProof/>
          </w:rPr>
          <w:t>10</w:t>
        </w:r>
        <w:r>
          <w:fldChar w:fldCharType="end"/>
        </w:r>
      </w:p>
    </w:sdtContent>
  </w:sdt>
  <w:p w:rsidR="00C4345E" w:rsidRDefault="00C4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570091"/>
      <w:docPartObj>
        <w:docPartGallery w:val="Page Numbers (Bottom of Page)"/>
        <w:docPartUnique/>
      </w:docPartObj>
    </w:sdtPr>
    <w:sdtEndPr/>
    <w:sdtContent>
      <w:p w:rsidR="00C4345E" w:rsidRDefault="0049398B">
        <w:pPr>
          <w:pStyle w:val="a6"/>
          <w:jc w:val="center"/>
        </w:pPr>
        <w:r>
          <w:fldChar w:fldCharType="begin"/>
        </w:r>
        <w:r w:rsidR="00C4345E">
          <w:instrText>PAGE   \* MERGEFORMAT</w:instrText>
        </w:r>
        <w:r>
          <w:fldChar w:fldCharType="separate"/>
        </w:r>
        <w:r w:rsidR="00AE4ECC">
          <w:rPr>
            <w:noProof/>
          </w:rPr>
          <w:t>1</w:t>
        </w:r>
        <w:r>
          <w:fldChar w:fldCharType="end"/>
        </w:r>
      </w:p>
    </w:sdtContent>
  </w:sdt>
  <w:p w:rsidR="00C4345E" w:rsidRDefault="00C4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E8" w:rsidRDefault="00840DE8" w:rsidP="004B0604">
      <w:pPr>
        <w:spacing w:after="0" w:line="240" w:lineRule="auto"/>
      </w:pPr>
      <w:r>
        <w:separator/>
      </w:r>
    </w:p>
  </w:footnote>
  <w:footnote w:type="continuationSeparator" w:id="0">
    <w:p w:rsidR="00840DE8" w:rsidRDefault="00840DE8" w:rsidP="004B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8858"/>
      </v:shape>
    </w:pict>
  </w:numPicBullet>
  <w:abstractNum w:abstractNumId="0" w15:restartNumberingAfterBreak="0">
    <w:nsid w:val="01780816"/>
    <w:multiLevelType w:val="hybridMultilevel"/>
    <w:tmpl w:val="C2640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82A2C"/>
    <w:multiLevelType w:val="hybridMultilevel"/>
    <w:tmpl w:val="1DA6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C62"/>
    <w:multiLevelType w:val="hybridMultilevel"/>
    <w:tmpl w:val="68BED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B5632"/>
    <w:multiLevelType w:val="hybridMultilevel"/>
    <w:tmpl w:val="062AEC56"/>
    <w:lvl w:ilvl="0" w:tplc="3DC8ADAC">
      <w:start w:val="1"/>
      <w:numFmt w:val="upperRoman"/>
      <w:lvlText w:val="%1."/>
      <w:lvlJc w:val="right"/>
      <w:pPr>
        <w:ind w:left="502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5834"/>
    <w:multiLevelType w:val="hybridMultilevel"/>
    <w:tmpl w:val="111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EB3"/>
    <w:multiLevelType w:val="hybridMultilevel"/>
    <w:tmpl w:val="C72E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2DE9"/>
    <w:multiLevelType w:val="hybridMultilevel"/>
    <w:tmpl w:val="49500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92E"/>
    <w:multiLevelType w:val="hybridMultilevel"/>
    <w:tmpl w:val="094E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72C6"/>
    <w:multiLevelType w:val="hybridMultilevel"/>
    <w:tmpl w:val="CB283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75F98"/>
    <w:multiLevelType w:val="hybridMultilevel"/>
    <w:tmpl w:val="4FA84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39081D"/>
    <w:multiLevelType w:val="hybridMultilevel"/>
    <w:tmpl w:val="F3C8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8B2"/>
    <w:multiLevelType w:val="multilevel"/>
    <w:tmpl w:val="16A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E6B9E"/>
    <w:multiLevelType w:val="hybridMultilevel"/>
    <w:tmpl w:val="A2529D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84370"/>
    <w:multiLevelType w:val="hybridMultilevel"/>
    <w:tmpl w:val="028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0C7E"/>
    <w:multiLevelType w:val="hybridMultilevel"/>
    <w:tmpl w:val="F7E2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F1E4D"/>
    <w:multiLevelType w:val="hybridMultilevel"/>
    <w:tmpl w:val="BA96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AFE"/>
    <w:multiLevelType w:val="multilevel"/>
    <w:tmpl w:val="9F7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41BC6"/>
    <w:multiLevelType w:val="hybridMultilevel"/>
    <w:tmpl w:val="66D6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7CDD"/>
    <w:multiLevelType w:val="hybridMultilevel"/>
    <w:tmpl w:val="E7CA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31923"/>
    <w:multiLevelType w:val="hybridMultilevel"/>
    <w:tmpl w:val="136A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58CF"/>
    <w:multiLevelType w:val="hybridMultilevel"/>
    <w:tmpl w:val="796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21A2"/>
    <w:multiLevelType w:val="hybridMultilevel"/>
    <w:tmpl w:val="03F2A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F3473"/>
    <w:multiLevelType w:val="hybridMultilevel"/>
    <w:tmpl w:val="BCEC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627F5"/>
    <w:multiLevelType w:val="multilevel"/>
    <w:tmpl w:val="55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3661B5"/>
    <w:multiLevelType w:val="hybridMultilevel"/>
    <w:tmpl w:val="3C4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5844"/>
    <w:multiLevelType w:val="hybridMultilevel"/>
    <w:tmpl w:val="A38C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55B6F"/>
    <w:multiLevelType w:val="hybridMultilevel"/>
    <w:tmpl w:val="DF508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7"/>
  </w:num>
  <w:num w:numId="5">
    <w:abstractNumId w:val="26"/>
  </w:num>
  <w:num w:numId="6">
    <w:abstractNumId w:val="2"/>
  </w:num>
  <w:num w:numId="7">
    <w:abstractNumId w:val="21"/>
  </w:num>
  <w:num w:numId="8">
    <w:abstractNumId w:val="0"/>
  </w:num>
  <w:num w:numId="9">
    <w:abstractNumId w:val="9"/>
  </w:num>
  <w:num w:numId="10">
    <w:abstractNumId w:val="25"/>
  </w:num>
  <w:num w:numId="11">
    <w:abstractNumId w:val="1"/>
  </w:num>
  <w:num w:numId="12">
    <w:abstractNumId w:val="4"/>
  </w:num>
  <w:num w:numId="13">
    <w:abstractNumId w:val="15"/>
  </w:num>
  <w:num w:numId="14">
    <w:abstractNumId w:val="24"/>
  </w:num>
  <w:num w:numId="15">
    <w:abstractNumId w:val="12"/>
  </w:num>
  <w:num w:numId="16">
    <w:abstractNumId w:val="3"/>
  </w:num>
  <w:num w:numId="17">
    <w:abstractNumId w:val="16"/>
  </w:num>
  <w:num w:numId="18">
    <w:abstractNumId w:val="11"/>
  </w:num>
  <w:num w:numId="19">
    <w:abstractNumId w:val="23"/>
  </w:num>
  <w:num w:numId="20">
    <w:abstractNumId w:val="19"/>
  </w:num>
  <w:num w:numId="21">
    <w:abstractNumId w:val="5"/>
  </w:num>
  <w:num w:numId="22">
    <w:abstractNumId w:val="18"/>
  </w:num>
  <w:num w:numId="23">
    <w:abstractNumId w:val="10"/>
  </w:num>
  <w:num w:numId="24">
    <w:abstractNumId w:val="14"/>
  </w:num>
  <w:num w:numId="25">
    <w:abstractNumId w:val="22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D57"/>
    <w:rsid w:val="00000512"/>
    <w:rsid w:val="00013F8C"/>
    <w:rsid w:val="000269C6"/>
    <w:rsid w:val="0006734A"/>
    <w:rsid w:val="000A09CE"/>
    <w:rsid w:val="000E6A5B"/>
    <w:rsid w:val="0010465C"/>
    <w:rsid w:val="001078A9"/>
    <w:rsid w:val="00111ABC"/>
    <w:rsid w:val="001125DE"/>
    <w:rsid w:val="00113BC0"/>
    <w:rsid w:val="00117CB2"/>
    <w:rsid w:val="00121C58"/>
    <w:rsid w:val="001333CC"/>
    <w:rsid w:val="00144836"/>
    <w:rsid w:val="0015509D"/>
    <w:rsid w:val="00166423"/>
    <w:rsid w:val="0019475A"/>
    <w:rsid w:val="00195779"/>
    <w:rsid w:val="00196A91"/>
    <w:rsid w:val="001A4C9E"/>
    <w:rsid w:val="001A5A81"/>
    <w:rsid w:val="001B1A34"/>
    <w:rsid w:val="001B5F29"/>
    <w:rsid w:val="001D2B4D"/>
    <w:rsid w:val="0021122D"/>
    <w:rsid w:val="002402AD"/>
    <w:rsid w:val="002543C7"/>
    <w:rsid w:val="00254647"/>
    <w:rsid w:val="00277078"/>
    <w:rsid w:val="00277520"/>
    <w:rsid w:val="00295332"/>
    <w:rsid w:val="00295B7A"/>
    <w:rsid w:val="002A3D80"/>
    <w:rsid w:val="002B3269"/>
    <w:rsid w:val="002B4399"/>
    <w:rsid w:val="002C1FC4"/>
    <w:rsid w:val="002C2942"/>
    <w:rsid w:val="002D524A"/>
    <w:rsid w:val="002D5CBB"/>
    <w:rsid w:val="002E7A2B"/>
    <w:rsid w:val="002F18C4"/>
    <w:rsid w:val="00301E63"/>
    <w:rsid w:val="00316B94"/>
    <w:rsid w:val="003263E2"/>
    <w:rsid w:val="00331BFF"/>
    <w:rsid w:val="003509B3"/>
    <w:rsid w:val="00354EC8"/>
    <w:rsid w:val="00373D80"/>
    <w:rsid w:val="00380FBA"/>
    <w:rsid w:val="003A1660"/>
    <w:rsid w:val="003C12D5"/>
    <w:rsid w:val="003D36A4"/>
    <w:rsid w:val="003D708A"/>
    <w:rsid w:val="00423BFC"/>
    <w:rsid w:val="004474BC"/>
    <w:rsid w:val="00464F46"/>
    <w:rsid w:val="00491C59"/>
    <w:rsid w:val="0049398B"/>
    <w:rsid w:val="004B0604"/>
    <w:rsid w:val="004C32C4"/>
    <w:rsid w:val="004C5DBF"/>
    <w:rsid w:val="004D142B"/>
    <w:rsid w:val="005047D8"/>
    <w:rsid w:val="00531D66"/>
    <w:rsid w:val="00535979"/>
    <w:rsid w:val="00556FE3"/>
    <w:rsid w:val="0058104D"/>
    <w:rsid w:val="00593BE4"/>
    <w:rsid w:val="0059607B"/>
    <w:rsid w:val="005B597F"/>
    <w:rsid w:val="005C1E1E"/>
    <w:rsid w:val="005C6709"/>
    <w:rsid w:val="005C6950"/>
    <w:rsid w:val="005D1B44"/>
    <w:rsid w:val="005F3F50"/>
    <w:rsid w:val="005F78FB"/>
    <w:rsid w:val="00614F06"/>
    <w:rsid w:val="00615008"/>
    <w:rsid w:val="00650BB2"/>
    <w:rsid w:val="006615C0"/>
    <w:rsid w:val="00665B64"/>
    <w:rsid w:val="00666901"/>
    <w:rsid w:val="006762CB"/>
    <w:rsid w:val="00680E72"/>
    <w:rsid w:val="006C1BCE"/>
    <w:rsid w:val="006F372C"/>
    <w:rsid w:val="007115E8"/>
    <w:rsid w:val="00713DC0"/>
    <w:rsid w:val="00716EB4"/>
    <w:rsid w:val="00720046"/>
    <w:rsid w:val="00720353"/>
    <w:rsid w:val="00722B7D"/>
    <w:rsid w:val="00723280"/>
    <w:rsid w:val="00724D41"/>
    <w:rsid w:val="00726965"/>
    <w:rsid w:val="00726A62"/>
    <w:rsid w:val="00741675"/>
    <w:rsid w:val="007416CC"/>
    <w:rsid w:val="00752E35"/>
    <w:rsid w:val="00761DD4"/>
    <w:rsid w:val="007831CE"/>
    <w:rsid w:val="007A79F7"/>
    <w:rsid w:val="007B21CD"/>
    <w:rsid w:val="00821C39"/>
    <w:rsid w:val="00822269"/>
    <w:rsid w:val="0082654B"/>
    <w:rsid w:val="00840DE8"/>
    <w:rsid w:val="00842513"/>
    <w:rsid w:val="00850EC6"/>
    <w:rsid w:val="00872CC6"/>
    <w:rsid w:val="00887CF5"/>
    <w:rsid w:val="008968FF"/>
    <w:rsid w:val="008B2B70"/>
    <w:rsid w:val="008C0A1C"/>
    <w:rsid w:val="008D07AA"/>
    <w:rsid w:val="008E36C7"/>
    <w:rsid w:val="009249FF"/>
    <w:rsid w:val="00956B06"/>
    <w:rsid w:val="00966015"/>
    <w:rsid w:val="00976D0A"/>
    <w:rsid w:val="00990C0E"/>
    <w:rsid w:val="00995583"/>
    <w:rsid w:val="009C4D5C"/>
    <w:rsid w:val="00A07A1A"/>
    <w:rsid w:val="00A2210D"/>
    <w:rsid w:val="00A4028D"/>
    <w:rsid w:val="00A62411"/>
    <w:rsid w:val="00A72EA3"/>
    <w:rsid w:val="00A73C39"/>
    <w:rsid w:val="00A7553F"/>
    <w:rsid w:val="00A854CA"/>
    <w:rsid w:val="00A91DF6"/>
    <w:rsid w:val="00AA35C0"/>
    <w:rsid w:val="00AC42F3"/>
    <w:rsid w:val="00AC7AE8"/>
    <w:rsid w:val="00AD05AB"/>
    <w:rsid w:val="00AE4ECC"/>
    <w:rsid w:val="00AE7D57"/>
    <w:rsid w:val="00B049DF"/>
    <w:rsid w:val="00B061DC"/>
    <w:rsid w:val="00B20482"/>
    <w:rsid w:val="00B21C30"/>
    <w:rsid w:val="00B516BE"/>
    <w:rsid w:val="00B7424B"/>
    <w:rsid w:val="00BC3110"/>
    <w:rsid w:val="00BF3217"/>
    <w:rsid w:val="00C05D29"/>
    <w:rsid w:val="00C15B77"/>
    <w:rsid w:val="00C25B3E"/>
    <w:rsid w:val="00C407BB"/>
    <w:rsid w:val="00C4345E"/>
    <w:rsid w:val="00C43CA2"/>
    <w:rsid w:val="00C60C33"/>
    <w:rsid w:val="00C837E7"/>
    <w:rsid w:val="00C90DCC"/>
    <w:rsid w:val="00CB48FE"/>
    <w:rsid w:val="00CB5AC4"/>
    <w:rsid w:val="00CD5E5F"/>
    <w:rsid w:val="00D064BA"/>
    <w:rsid w:val="00D20F3A"/>
    <w:rsid w:val="00D336A2"/>
    <w:rsid w:val="00D5315A"/>
    <w:rsid w:val="00D6082E"/>
    <w:rsid w:val="00DA213A"/>
    <w:rsid w:val="00DB2F05"/>
    <w:rsid w:val="00DB67F0"/>
    <w:rsid w:val="00DD11F4"/>
    <w:rsid w:val="00DD237E"/>
    <w:rsid w:val="00DE2CB1"/>
    <w:rsid w:val="00DF4653"/>
    <w:rsid w:val="00DF6845"/>
    <w:rsid w:val="00E13839"/>
    <w:rsid w:val="00E242ED"/>
    <w:rsid w:val="00E27746"/>
    <w:rsid w:val="00E27E5F"/>
    <w:rsid w:val="00E31B0E"/>
    <w:rsid w:val="00E325B9"/>
    <w:rsid w:val="00E32CA9"/>
    <w:rsid w:val="00E41806"/>
    <w:rsid w:val="00E53884"/>
    <w:rsid w:val="00E70C9B"/>
    <w:rsid w:val="00E8122E"/>
    <w:rsid w:val="00EB4D08"/>
    <w:rsid w:val="00EB4DB1"/>
    <w:rsid w:val="00EB5CDD"/>
    <w:rsid w:val="00EB5D1A"/>
    <w:rsid w:val="00EC0818"/>
    <w:rsid w:val="00EC7016"/>
    <w:rsid w:val="00F0361D"/>
    <w:rsid w:val="00F10BE7"/>
    <w:rsid w:val="00F37EA8"/>
    <w:rsid w:val="00F5029E"/>
    <w:rsid w:val="00F56EE7"/>
    <w:rsid w:val="00F97104"/>
    <w:rsid w:val="00FB4F7B"/>
    <w:rsid w:val="00FC279C"/>
    <w:rsid w:val="00FD7B02"/>
    <w:rsid w:val="00FE024E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0427"/>
  <w15:docId w15:val="{6E2A7D3F-4160-4E99-B013-9DBE2F1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604"/>
  </w:style>
  <w:style w:type="paragraph" w:styleId="a6">
    <w:name w:val="footer"/>
    <w:basedOn w:val="a"/>
    <w:link w:val="a7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604"/>
  </w:style>
  <w:style w:type="paragraph" w:styleId="a8">
    <w:name w:val="No Spacing"/>
    <w:link w:val="a9"/>
    <w:uiPriority w:val="1"/>
    <w:qFormat/>
    <w:rsid w:val="00A6241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6241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411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DA213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9DD6-E758-4B4C-B94E-2FEB823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SergeyBibeev</dc:creator>
  <cp:lastModifiedBy>Admin</cp:lastModifiedBy>
  <cp:revision>78</cp:revision>
  <cp:lastPrinted>2022-10-03T12:24:00Z</cp:lastPrinted>
  <dcterms:created xsi:type="dcterms:W3CDTF">2018-07-28T11:39:00Z</dcterms:created>
  <dcterms:modified xsi:type="dcterms:W3CDTF">2024-09-12T05:52:00Z</dcterms:modified>
</cp:coreProperties>
</file>