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0D" w:rsidRPr="00BF0FB5" w:rsidRDefault="00AF2A0D" w:rsidP="00AF2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  <w:r w:rsidRPr="00BF0FB5"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AF2A0D" w:rsidRPr="00BF0FB5" w:rsidRDefault="00AF2A0D" w:rsidP="00AF2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  <w:r w:rsidRPr="00BF0FB5"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«Равнинная средняя общеобразовательная школа»</w:t>
      </w:r>
    </w:p>
    <w:p w:rsidR="00AF2A0D" w:rsidRDefault="00AF2A0D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Default="00BF0FB5" w:rsidP="00A6628B">
      <w:pPr>
        <w:autoSpaceDE w:val="0"/>
        <w:autoSpaceDN w:val="0"/>
        <w:adjustRightInd w:val="0"/>
        <w:spacing w:after="0" w:line="240" w:lineRule="auto"/>
        <w:jc w:val="center"/>
        <w:rPr>
          <w:rFonts w:eastAsia="OfficinaSansBoldITC-Regular" w:cs="OfficinaSansBoldITC-Regular"/>
          <w:b/>
          <w:bCs/>
          <w:sz w:val="24"/>
          <w:szCs w:val="24"/>
        </w:rPr>
      </w:pPr>
    </w:p>
    <w:p w:rsidR="00A6628B" w:rsidRDefault="00BF0FB5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  <w:r w:rsidRPr="00A6628B"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РАБОЧАЯ ПРОГРАММА</w:t>
      </w:r>
    </w:p>
    <w:p w:rsidR="00BF0FB5" w:rsidRPr="00A6628B" w:rsidRDefault="00BF0FB5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  <w:r w:rsidRPr="00A6628B"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BF0FB5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  <w:r w:rsidRPr="00A6628B"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«ПРОФОРИЕНТАЦИЯ»</w:t>
      </w: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  <w:r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8-9 классы</w:t>
      </w: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4257EE" w:rsidRDefault="004257EE" w:rsidP="004257EE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4257EE" w:rsidRDefault="004257EE" w:rsidP="004257EE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п.Равнинный</w:t>
      </w:r>
      <w:proofErr w:type="spellEnd"/>
      <w:r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,</w:t>
      </w:r>
      <w:r w:rsidR="004D2E22"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OfficinaSansBoldITC-Regular" w:hAnsi="Times New Roman" w:cs="Times New Roman"/>
          <w:b/>
          <w:bCs/>
          <w:sz w:val="28"/>
          <w:szCs w:val="28"/>
        </w:rPr>
        <w:t>2023</w:t>
      </w: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ПОЯСНИТЕЛЬНАЯ ЗАПИСКА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B21D08">
        <w:rPr>
          <w:rFonts w:ascii="Times New Roman" w:eastAsia="OfficinaSansMediumITC-Regular" w:hAnsi="Times New Roman" w:cs="Times New Roman"/>
          <w:sz w:val="28"/>
          <w:szCs w:val="28"/>
        </w:rPr>
        <w:t>АКТУАЛЬНОСТЬ И НАЗНАЧЕНИЕ ПРОГРАММЫ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 результатов освоения </w:t>
      </w:r>
      <w:proofErr w:type="gramStart"/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Программы 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основного</w:t>
      </w:r>
      <w:proofErr w:type="gramEnd"/>
      <w:r w:rsidRP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 общего образова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ния с учётом выбора участниками 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образовательных отношений курсов внеурочной деятельности.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Это позволяет обеспечить единство обязательных требований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ФГОС во всём пространстве школьного образования: не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 только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на уроке, но и за его пределами.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Актуальность реализац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ии данной программы </w:t>
      </w:r>
      <w:proofErr w:type="gramStart"/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обусловлена 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потребностью</w:t>
      </w:r>
      <w:proofErr w:type="gramEnd"/>
      <w:r w:rsidRP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 подростков в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 самоопределении, в том числе в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определении сферы будущей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 профессиональной деятельности.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А это влечёт за собой необходимость в педагогиче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>ском сопрово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ждении профессиональног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о самоопределения школьников, </w:t>
      </w:r>
      <w:proofErr w:type="gramStart"/>
      <w:r w:rsid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в 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развитии</w:t>
      </w:r>
      <w:proofErr w:type="gramEnd"/>
      <w:r w:rsidRP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 мотивации школьни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>ка к осуществлению трудовой де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ятельности, в формировании готовности школьников к выбору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профессионального пути и к обучению в течение всей жизни.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Эти важные задачи лишь отчасти решаются в учебном процессе.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Работа по программе внеуро</w:t>
      </w:r>
      <w:r w:rsidR="00B21D08">
        <w:rPr>
          <w:rFonts w:ascii="Times New Roman" w:eastAsia="OfficinaSansExtraBoldITC-Reg" w:hAnsi="Times New Roman" w:cs="Times New Roman"/>
          <w:sz w:val="28"/>
          <w:szCs w:val="28"/>
        </w:rPr>
        <w:t>чной деятельности «Профориента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ция» позволит педагогу реал</w:t>
      </w:r>
      <w:r w:rsidR="002A7D8D">
        <w:rPr>
          <w:rFonts w:ascii="Times New Roman" w:eastAsia="OfficinaSansExtraBoldITC-Reg" w:hAnsi="Times New Roman" w:cs="Times New Roman"/>
          <w:sz w:val="28"/>
          <w:szCs w:val="28"/>
        </w:rPr>
        <w:t>изовать эти актуальные для лич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ностного развития учащегося задачи.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Программа станет востре</w:t>
      </w:r>
      <w:r w:rsidR="002A7D8D">
        <w:rPr>
          <w:rFonts w:ascii="Times New Roman" w:eastAsia="OfficinaSansExtraBoldITC-Reg" w:hAnsi="Times New Roman" w:cs="Times New Roman"/>
          <w:sz w:val="28"/>
          <w:szCs w:val="28"/>
        </w:rPr>
        <w:t>бованной как школьниками, кото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рые планируют после окон</w:t>
      </w:r>
      <w:r w:rsidR="002A7D8D">
        <w:rPr>
          <w:rFonts w:ascii="Times New Roman" w:eastAsia="OfficinaSansExtraBoldITC-Reg" w:hAnsi="Times New Roman" w:cs="Times New Roman"/>
          <w:sz w:val="28"/>
          <w:szCs w:val="28"/>
        </w:rPr>
        <w:t xml:space="preserve">чания основной школы продолжить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обучение в колледжах и техник</w:t>
      </w:r>
      <w:r w:rsidR="002A7D8D">
        <w:rPr>
          <w:rFonts w:ascii="Times New Roman" w:eastAsia="OfficinaSansExtraBoldITC-Reg" w:hAnsi="Times New Roman" w:cs="Times New Roman"/>
          <w:sz w:val="28"/>
          <w:szCs w:val="28"/>
        </w:rPr>
        <w:t xml:space="preserve">умах, так и теми, кто планирует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получить среднее образование </w:t>
      </w:r>
      <w:r w:rsidR="002A7D8D">
        <w:rPr>
          <w:rFonts w:ascii="Times New Roman" w:eastAsia="OfficinaSansExtraBoldITC-Reg" w:hAnsi="Times New Roman" w:cs="Times New Roman"/>
          <w:sz w:val="28"/>
          <w:szCs w:val="28"/>
        </w:rPr>
        <w:t>в стенах школы. Сегодня профес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с</w:t>
      </w:r>
      <w:r w:rsidR="002A7D8D">
        <w:rPr>
          <w:rFonts w:ascii="Times New Roman" w:eastAsia="OfficinaSansExtraBoldITC-Reg" w:hAnsi="Times New Roman" w:cs="Times New Roman"/>
          <w:sz w:val="28"/>
          <w:szCs w:val="28"/>
        </w:rPr>
        <w:t>ионалу любой сферы деятельности необходимо владеть набо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ром универсальных навыков,</w:t>
      </w:r>
      <w:r w:rsidR="002A7D8D">
        <w:rPr>
          <w:rFonts w:ascii="Times New Roman" w:eastAsia="OfficinaSansExtraBoldITC-Reg" w:hAnsi="Times New Roman" w:cs="Times New Roman"/>
          <w:sz w:val="28"/>
          <w:szCs w:val="28"/>
        </w:rPr>
        <w:t xml:space="preserve"> поэтому программа ориентирова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на на всех школьников вне зависимости от профиля (</w:t>
      </w:r>
      <w:proofErr w:type="spellStart"/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направ</w:t>
      </w:r>
      <w:proofErr w:type="spellEnd"/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-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proofErr w:type="spellStart"/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ленности</w:t>
      </w:r>
      <w:proofErr w:type="spellEnd"/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) предполагаемой будущей профессии.</w:t>
      </w:r>
    </w:p>
    <w:p w:rsidR="002A7D8D" w:rsidRDefault="002A7D8D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B21D08">
        <w:rPr>
          <w:rFonts w:ascii="Times New Roman" w:eastAsia="OfficinaSansMediumITC-Regular" w:hAnsi="Times New Roman" w:cs="Times New Roman"/>
          <w:sz w:val="28"/>
          <w:szCs w:val="28"/>
        </w:rPr>
        <w:t>ЦЕЛИ ИЗУЧЕНИЯ КУРСА ВНЕУРОЧНОЙ ДЕЯТЕЛЬНОСТИ</w:t>
      </w:r>
    </w:p>
    <w:p w:rsidR="00A6628B" w:rsidRPr="00B21D08" w:rsidRDefault="00A6628B" w:rsidP="00A6628B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B21D08">
        <w:rPr>
          <w:rFonts w:ascii="Cambria Math" w:eastAsia="OfficinaSansMediumITC-Regular" w:hAnsi="Cambria Math" w:cs="Cambria Math"/>
          <w:sz w:val="28"/>
          <w:szCs w:val="28"/>
        </w:rPr>
        <w:t>≪</w:t>
      </w:r>
      <w:r w:rsidRPr="00B21D08">
        <w:rPr>
          <w:rFonts w:ascii="Times New Roman" w:eastAsia="OfficinaSansMediumITC-Regular" w:hAnsi="Times New Roman" w:cs="Times New Roman"/>
          <w:sz w:val="28"/>
          <w:szCs w:val="28"/>
        </w:rPr>
        <w:t>ПРОФОРИЕНТАЦИЯ</w:t>
      </w:r>
      <w:r w:rsidRPr="00B21D08">
        <w:rPr>
          <w:rFonts w:ascii="Cambria Math" w:eastAsia="OfficinaSansMediumITC-Regular" w:hAnsi="Cambria Math" w:cs="Cambria Math"/>
          <w:sz w:val="28"/>
          <w:szCs w:val="28"/>
        </w:rPr>
        <w:t>≫</w:t>
      </w:r>
    </w:p>
    <w:p w:rsidR="00A828F7" w:rsidRPr="00A828F7" w:rsidRDefault="00A6628B" w:rsidP="00A828F7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Курс внеурочной деятел</w:t>
      </w:r>
      <w:r w:rsidR="00F539A2">
        <w:rPr>
          <w:rFonts w:ascii="Times New Roman" w:eastAsia="OfficinaSansExtraBoldITC-Reg" w:hAnsi="Times New Roman" w:cs="Times New Roman"/>
          <w:sz w:val="28"/>
          <w:szCs w:val="28"/>
        </w:rPr>
        <w:t xml:space="preserve">ьности «Профориентация» нацелен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на</w:t>
      </w:r>
      <w:r w:rsidR="00A828F7">
        <w:rPr>
          <w:rFonts w:ascii="Times New Roman" w:eastAsia="OfficinaSansExtraBoldITC-Reg" w:hAnsi="Times New Roman" w:cs="Times New Roman"/>
          <w:sz w:val="28"/>
          <w:szCs w:val="28"/>
        </w:rPr>
        <w:t xml:space="preserve"> помощь учащемуся 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 xml:space="preserve">в освоении </w:t>
      </w:r>
      <w:proofErr w:type="spellStart"/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надпрофессион</w:t>
      </w:r>
      <w:r w:rsidR="002A7D8D">
        <w:rPr>
          <w:rFonts w:ascii="Times New Roman" w:eastAsia="OfficinaSansExtraBoldITC-Reg" w:hAnsi="Times New Roman" w:cs="Times New Roman"/>
          <w:sz w:val="28"/>
          <w:szCs w:val="28"/>
        </w:rPr>
        <w:t>альных</w:t>
      </w:r>
      <w:proofErr w:type="spellEnd"/>
      <w:r w:rsidR="002A7D8D">
        <w:rPr>
          <w:rFonts w:ascii="Times New Roman" w:eastAsia="OfficinaSansExtraBoldITC-Reg" w:hAnsi="Times New Roman" w:cs="Times New Roman"/>
          <w:sz w:val="28"/>
          <w:szCs w:val="28"/>
        </w:rPr>
        <w:t xml:space="preserve"> компетенций (навыков об</w:t>
      </w:r>
      <w:r w:rsidRPr="00B21D08">
        <w:rPr>
          <w:rFonts w:ascii="Times New Roman" w:eastAsia="OfficinaSansExtraBoldITC-Reg" w:hAnsi="Times New Roman" w:cs="Times New Roman"/>
          <w:sz w:val="28"/>
          <w:szCs w:val="28"/>
        </w:rPr>
        <w:t>щения, навыков работы в к</w:t>
      </w:r>
      <w:r w:rsidR="00A828F7">
        <w:rPr>
          <w:rFonts w:ascii="Times New Roman" w:eastAsia="OfficinaSansExtraBoldITC-Reg" w:hAnsi="Times New Roman" w:cs="Times New Roman"/>
          <w:sz w:val="28"/>
          <w:szCs w:val="28"/>
        </w:rPr>
        <w:t xml:space="preserve">оманде, навыков поведения в </w:t>
      </w:r>
      <w:r w:rsidR="00A828F7" w:rsidRPr="00A828F7">
        <w:rPr>
          <w:rFonts w:ascii="Times New Roman" w:eastAsia="OfficinaSansExtraBoldITC-Reg" w:hAnsi="Times New Roman" w:cs="Times New Roman"/>
          <w:sz w:val="28"/>
          <w:szCs w:val="28"/>
        </w:rPr>
        <w:t>кон</w:t>
      </w:r>
      <w:r w:rsidR="00A828F7" w:rsidRPr="00A828F7">
        <w:rPr>
          <w:rFonts w:ascii="Times New Roman" w:hAnsi="Times New Roman" w:cs="Times New Roman"/>
          <w:sz w:val="28"/>
          <w:szCs w:val="28"/>
        </w:rPr>
        <w:t>фликтной ситуации, навы</w:t>
      </w:r>
      <w:r w:rsidR="00A828F7">
        <w:rPr>
          <w:rFonts w:ascii="Times New Roman" w:hAnsi="Times New Roman" w:cs="Times New Roman"/>
          <w:sz w:val="28"/>
          <w:szCs w:val="28"/>
        </w:rPr>
        <w:t>ков сотрудничества, навыков при</w:t>
      </w:r>
      <w:r w:rsidR="00A828F7" w:rsidRPr="00A828F7">
        <w:rPr>
          <w:rFonts w:ascii="Times New Roman" w:hAnsi="Times New Roman" w:cs="Times New Roman"/>
          <w:sz w:val="28"/>
          <w:szCs w:val="28"/>
        </w:rPr>
        <w:t>нятия решений и ответственности за них т.  д.). Эти навыки</w:t>
      </w:r>
      <w:r w:rsidR="00A828F7">
        <w:rPr>
          <w:rFonts w:ascii="Times New Roman" w:eastAsia="OfficinaSansExtraBoldITC-Reg" w:hAnsi="Times New Roman" w:cs="Times New Roman"/>
          <w:sz w:val="28"/>
          <w:szCs w:val="28"/>
        </w:rPr>
        <w:t xml:space="preserve"> </w:t>
      </w:r>
      <w:r w:rsidR="00A828F7" w:rsidRPr="00A828F7">
        <w:rPr>
          <w:rFonts w:ascii="Times New Roman" w:hAnsi="Times New Roman" w:cs="Times New Roman"/>
          <w:sz w:val="28"/>
          <w:szCs w:val="28"/>
        </w:rPr>
        <w:t>являются важными для л</w:t>
      </w:r>
      <w:r w:rsidR="00A828F7">
        <w:rPr>
          <w:rFonts w:ascii="Times New Roman" w:hAnsi="Times New Roman" w:cs="Times New Roman"/>
          <w:sz w:val="28"/>
          <w:szCs w:val="28"/>
        </w:rPr>
        <w:t>юбой профессии, владение ими по</w:t>
      </w:r>
      <w:r w:rsidR="00A828F7" w:rsidRPr="00A828F7">
        <w:rPr>
          <w:rFonts w:ascii="Times New Roman" w:hAnsi="Times New Roman" w:cs="Times New Roman"/>
          <w:sz w:val="28"/>
          <w:szCs w:val="28"/>
        </w:rPr>
        <w:t>зволит учащемуся в будуще</w:t>
      </w:r>
      <w:r w:rsidR="00A828F7">
        <w:rPr>
          <w:rFonts w:ascii="Times New Roman" w:hAnsi="Times New Roman" w:cs="Times New Roman"/>
          <w:sz w:val="28"/>
          <w:szCs w:val="28"/>
        </w:rPr>
        <w:t>м реализовать себя как в профес</w:t>
      </w:r>
      <w:r w:rsidR="00A828F7" w:rsidRPr="00A828F7">
        <w:rPr>
          <w:rFonts w:ascii="Times New Roman" w:hAnsi="Times New Roman" w:cs="Times New Roman"/>
          <w:sz w:val="28"/>
          <w:szCs w:val="28"/>
        </w:rPr>
        <w:t>сиональной сфере, так и в личной жизни;</w:t>
      </w:r>
    </w:p>
    <w:p w:rsidR="00A828F7" w:rsidRPr="00A828F7" w:rsidRDefault="002454D0" w:rsidP="00A8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8F7" w:rsidRPr="00A828F7">
        <w:rPr>
          <w:rFonts w:ascii="Times New Roman" w:hAnsi="Times New Roman" w:cs="Times New Roman"/>
          <w:sz w:val="28"/>
          <w:szCs w:val="28"/>
        </w:rPr>
        <w:t>в ориентации в мире профес</w:t>
      </w:r>
      <w:r w:rsidR="00877F17">
        <w:rPr>
          <w:rFonts w:ascii="Times New Roman" w:hAnsi="Times New Roman" w:cs="Times New Roman"/>
          <w:sz w:val="28"/>
          <w:szCs w:val="28"/>
        </w:rPr>
        <w:t>сий и в способах получения про</w:t>
      </w:r>
      <w:r w:rsidR="00A828F7" w:rsidRPr="00A828F7">
        <w:rPr>
          <w:rFonts w:ascii="Times New Roman" w:hAnsi="Times New Roman" w:cs="Times New Roman"/>
          <w:sz w:val="28"/>
          <w:szCs w:val="28"/>
        </w:rPr>
        <w:t>фессионального образования. Это позволит учащемуся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828F7" w:rsidRPr="00A828F7">
        <w:rPr>
          <w:rFonts w:ascii="Times New Roman" w:hAnsi="Times New Roman" w:cs="Times New Roman"/>
          <w:sz w:val="28"/>
          <w:szCs w:val="28"/>
        </w:rPr>
        <w:t>большей степени самостоят</w:t>
      </w:r>
      <w:r>
        <w:rPr>
          <w:rFonts w:ascii="Times New Roman" w:hAnsi="Times New Roman" w:cs="Times New Roman"/>
          <w:sz w:val="28"/>
          <w:szCs w:val="28"/>
        </w:rPr>
        <w:t>ельно делать выборы в професси</w:t>
      </w:r>
      <w:r w:rsidR="00A828F7" w:rsidRPr="00A828F7">
        <w:rPr>
          <w:rFonts w:ascii="Times New Roman" w:hAnsi="Times New Roman" w:cs="Times New Roman"/>
          <w:sz w:val="28"/>
          <w:szCs w:val="28"/>
        </w:rPr>
        <w:t>ональной сфере, объективне</w:t>
      </w:r>
      <w:r>
        <w:rPr>
          <w:rFonts w:ascii="Times New Roman" w:hAnsi="Times New Roman" w:cs="Times New Roman"/>
          <w:sz w:val="28"/>
          <w:szCs w:val="28"/>
        </w:rPr>
        <w:t>е оценивать свои шансы на полу</w:t>
      </w:r>
      <w:r w:rsidR="00A828F7" w:rsidRPr="00A828F7">
        <w:rPr>
          <w:rFonts w:ascii="Times New Roman" w:hAnsi="Times New Roman" w:cs="Times New Roman"/>
          <w:sz w:val="28"/>
          <w:szCs w:val="28"/>
        </w:rPr>
        <w:t xml:space="preserve">чение профессии, корректировать свой школьный </w:t>
      </w:r>
      <w:proofErr w:type="spellStart"/>
      <w:r w:rsidR="00A828F7" w:rsidRPr="00A828F7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A828F7" w:rsidRPr="00A828F7">
        <w:rPr>
          <w:rFonts w:ascii="Times New Roman" w:hAnsi="Times New Roman" w:cs="Times New Roman"/>
          <w:sz w:val="28"/>
          <w:szCs w:val="28"/>
        </w:rPr>
        <w:t>-</w:t>
      </w:r>
    </w:p>
    <w:p w:rsidR="00A828F7" w:rsidRPr="00A828F7" w:rsidRDefault="00A828F7" w:rsidP="00A8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8F7">
        <w:rPr>
          <w:rFonts w:ascii="Times New Roman" w:hAnsi="Times New Roman" w:cs="Times New Roman"/>
          <w:sz w:val="28"/>
          <w:szCs w:val="28"/>
        </w:rPr>
        <w:lastRenderedPageBreak/>
        <w:t>тельный маршрут;</w:t>
      </w:r>
    </w:p>
    <w:p w:rsidR="00A828F7" w:rsidRPr="00A828F7" w:rsidRDefault="002454D0" w:rsidP="00A8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8F7" w:rsidRPr="00A828F7">
        <w:rPr>
          <w:rFonts w:ascii="Times New Roman" w:hAnsi="Times New Roman" w:cs="Times New Roman"/>
          <w:sz w:val="28"/>
          <w:szCs w:val="28"/>
        </w:rPr>
        <w:t>в познании себя, своих мотивов, устремлений, склонностей.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8F7" w:rsidRPr="00A828F7">
        <w:rPr>
          <w:rFonts w:ascii="Times New Roman" w:hAnsi="Times New Roman" w:cs="Times New Roman"/>
          <w:sz w:val="28"/>
          <w:szCs w:val="28"/>
        </w:rPr>
        <w:t>Эти навыки помогут учащемус</w:t>
      </w:r>
      <w:r>
        <w:rPr>
          <w:rFonts w:ascii="Times New Roman" w:hAnsi="Times New Roman" w:cs="Times New Roman"/>
          <w:sz w:val="28"/>
          <w:szCs w:val="28"/>
        </w:rPr>
        <w:t>я стать увереннее в себе, чест</w:t>
      </w:r>
      <w:r w:rsidR="00A828F7" w:rsidRPr="00A828F7">
        <w:rPr>
          <w:rFonts w:ascii="Times New Roman" w:hAnsi="Times New Roman" w:cs="Times New Roman"/>
          <w:sz w:val="28"/>
          <w:szCs w:val="28"/>
        </w:rPr>
        <w:t>нее с самим собой, поним</w:t>
      </w:r>
      <w:r>
        <w:rPr>
          <w:rFonts w:ascii="Times New Roman" w:hAnsi="Times New Roman" w:cs="Times New Roman"/>
          <w:sz w:val="28"/>
          <w:szCs w:val="28"/>
        </w:rPr>
        <w:t xml:space="preserve">ать и оценивать степень влияния </w:t>
      </w:r>
      <w:r w:rsidR="00A828F7" w:rsidRPr="00A828F7">
        <w:rPr>
          <w:rFonts w:ascii="Times New Roman" w:hAnsi="Times New Roman" w:cs="Times New Roman"/>
          <w:sz w:val="28"/>
          <w:szCs w:val="28"/>
        </w:rPr>
        <w:t>других людей на свои реше</w:t>
      </w:r>
      <w:r>
        <w:rPr>
          <w:rFonts w:ascii="Times New Roman" w:hAnsi="Times New Roman" w:cs="Times New Roman"/>
          <w:sz w:val="28"/>
          <w:szCs w:val="28"/>
        </w:rPr>
        <w:t xml:space="preserve">ния, в том числе в сфере выбора </w:t>
      </w:r>
      <w:r w:rsidR="00A828F7" w:rsidRPr="00A828F7">
        <w:rPr>
          <w:rFonts w:ascii="Times New Roman" w:hAnsi="Times New Roman" w:cs="Times New Roman"/>
          <w:sz w:val="28"/>
          <w:szCs w:val="28"/>
        </w:rPr>
        <w:t>профессии;</w:t>
      </w:r>
    </w:p>
    <w:p w:rsidR="00A828F7" w:rsidRPr="00A828F7" w:rsidRDefault="002454D0" w:rsidP="00A8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8F7" w:rsidRPr="00A828F7">
        <w:rPr>
          <w:rFonts w:ascii="Times New Roman" w:hAnsi="Times New Roman" w:cs="Times New Roman"/>
          <w:sz w:val="28"/>
          <w:szCs w:val="28"/>
        </w:rPr>
        <w:t>в формировании и развитии трёх компонентов готовности к</w:t>
      </w:r>
    </w:p>
    <w:p w:rsidR="00A828F7" w:rsidRPr="00A828F7" w:rsidRDefault="00A828F7" w:rsidP="00A8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8F7">
        <w:rPr>
          <w:rFonts w:ascii="Times New Roman" w:hAnsi="Times New Roman" w:cs="Times New Roman"/>
          <w:sz w:val="28"/>
          <w:szCs w:val="28"/>
        </w:rPr>
        <w:t>профессиональному сам</w:t>
      </w:r>
      <w:r w:rsidR="00706300">
        <w:rPr>
          <w:rFonts w:ascii="Times New Roman" w:hAnsi="Times New Roman" w:cs="Times New Roman"/>
          <w:sz w:val="28"/>
          <w:szCs w:val="28"/>
        </w:rPr>
        <w:t>оопределению: мотивационно-лич</w:t>
      </w:r>
      <w:r w:rsidRPr="00A828F7">
        <w:rPr>
          <w:rFonts w:ascii="Times New Roman" w:hAnsi="Times New Roman" w:cs="Times New Roman"/>
          <w:sz w:val="28"/>
          <w:szCs w:val="28"/>
        </w:rPr>
        <w:t xml:space="preserve">ностного (смыслового), </w:t>
      </w:r>
      <w:r w:rsidR="00706300">
        <w:rPr>
          <w:rFonts w:ascii="Times New Roman" w:hAnsi="Times New Roman" w:cs="Times New Roman"/>
          <w:sz w:val="28"/>
          <w:szCs w:val="28"/>
        </w:rPr>
        <w:t>когнитивного (карьерная грамот</w:t>
      </w:r>
      <w:r w:rsidRPr="00A828F7">
        <w:rPr>
          <w:rFonts w:ascii="Times New Roman" w:hAnsi="Times New Roman" w:cs="Times New Roman"/>
          <w:sz w:val="28"/>
          <w:szCs w:val="28"/>
        </w:rPr>
        <w:t xml:space="preserve">ность) и </w:t>
      </w:r>
      <w:proofErr w:type="spellStart"/>
      <w:r w:rsidRPr="00A828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828F7">
        <w:rPr>
          <w:rFonts w:ascii="Times New Roman" w:hAnsi="Times New Roman" w:cs="Times New Roman"/>
          <w:sz w:val="28"/>
          <w:szCs w:val="28"/>
        </w:rPr>
        <w:t>;</w:t>
      </w:r>
    </w:p>
    <w:p w:rsidR="00A828F7" w:rsidRPr="00A828F7" w:rsidRDefault="00706300" w:rsidP="00A8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8F7" w:rsidRPr="00A828F7">
        <w:rPr>
          <w:rFonts w:ascii="Times New Roman" w:hAnsi="Times New Roman" w:cs="Times New Roman"/>
          <w:sz w:val="28"/>
          <w:szCs w:val="28"/>
        </w:rPr>
        <w:t>в планировании жизненног</w:t>
      </w:r>
      <w:r>
        <w:rPr>
          <w:rFonts w:ascii="Times New Roman" w:hAnsi="Times New Roman" w:cs="Times New Roman"/>
          <w:sz w:val="28"/>
          <w:szCs w:val="28"/>
        </w:rPr>
        <w:t xml:space="preserve">о и профессионального пути. Это </w:t>
      </w:r>
      <w:r w:rsidR="00A828F7" w:rsidRPr="00A828F7">
        <w:rPr>
          <w:rFonts w:ascii="Times New Roman" w:hAnsi="Times New Roman" w:cs="Times New Roman"/>
          <w:sz w:val="28"/>
          <w:szCs w:val="28"/>
        </w:rPr>
        <w:t>позволит учащемуся строить об</w:t>
      </w:r>
      <w:r>
        <w:rPr>
          <w:rFonts w:ascii="Times New Roman" w:hAnsi="Times New Roman" w:cs="Times New Roman"/>
          <w:sz w:val="28"/>
          <w:szCs w:val="28"/>
        </w:rPr>
        <w:t>раз своего будущего, видеть за</w:t>
      </w:r>
      <w:r w:rsidR="00A828F7" w:rsidRPr="00A828F7">
        <w:rPr>
          <w:rFonts w:ascii="Times New Roman" w:hAnsi="Times New Roman" w:cs="Times New Roman"/>
          <w:sz w:val="28"/>
          <w:szCs w:val="28"/>
        </w:rPr>
        <w:t>дачи, которые предстоит решить для достижения этого образа;</w:t>
      </w:r>
    </w:p>
    <w:p w:rsidR="00A6628B" w:rsidRPr="00706300" w:rsidRDefault="00706300" w:rsidP="00A8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8F7" w:rsidRPr="00A828F7">
        <w:rPr>
          <w:rFonts w:ascii="Times New Roman" w:hAnsi="Times New Roman" w:cs="Times New Roman"/>
          <w:sz w:val="28"/>
          <w:szCs w:val="28"/>
        </w:rPr>
        <w:t>в поддержании мотивации у</w:t>
      </w:r>
      <w:r>
        <w:rPr>
          <w:rFonts w:ascii="Times New Roman" w:hAnsi="Times New Roman" w:cs="Times New Roman"/>
          <w:sz w:val="28"/>
          <w:szCs w:val="28"/>
        </w:rPr>
        <w:t>чащегося к осуществлению трудо</w:t>
      </w:r>
      <w:r w:rsidR="00A828F7" w:rsidRPr="00A828F7">
        <w:rPr>
          <w:rFonts w:ascii="Times New Roman" w:hAnsi="Times New Roman" w:cs="Times New Roman"/>
          <w:sz w:val="28"/>
          <w:szCs w:val="28"/>
        </w:rPr>
        <w:t>вой деятельности. Это позвол</w:t>
      </w:r>
      <w:r>
        <w:rPr>
          <w:rFonts w:ascii="Times New Roman" w:hAnsi="Times New Roman" w:cs="Times New Roman"/>
          <w:sz w:val="28"/>
          <w:szCs w:val="28"/>
        </w:rPr>
        <w:t>ит ему видеть социальный харак</w:t>
      </w:r>
      <w:r w:rsidR="00A828F7" w:rsidRPr="00A828F7">
        <w:rPr>
          <w:rFonts w:ascii="Times New Roman" w:hAnsi="Times New Roman" w:cs="Times New Roman"/>
          <w:sz w:val="28"/>
          <w:szCs w:val="28"/>
        </w:rPr>
        <w:t>тер любого труда, понимать е</w:t>
      </w:r>
      <w:r>
        <w:rPr>
          <w:rFonts w:ascii="Times New Roman" w:hAnsi="Times New Roman" w:cs="Times New Roman"/>
          <w:sz w:val="28"/>
          <w:szCs w:val="28"/>
        </w:rPr>
        <w:t>стественность каждодневных уси</w:t>
      </w:r>
      <w:r w:rsidR="00A828F7" w:rsidRPr="00A828F7">
        <w:rPr>
          <w:rFonts w:ascii="Times New Roman" w:hAnsi="Times New Roman" w:cs="Times New Roman"/>
          <w:sz w:val="28"/>
          <w:szCs w:val="28"/>
        </w:rPr>
        <w:t>лий как для повышения своего будущего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офессионального </w:t>
      </w:r>
      <w:r w:rsidR="00A828F7" w:rsidRPr="00A828F7">
        <w:rPr>
          <w:rFonts w:ascii="Times New Roman" w:hAnsi="Times New Roman" w:cs="Times New Roman"/>
          <w:sz w:val="28"/>
          <w:szCs w:val="28"/>
        </w:rPr>
        <w:t>уровня, так и для обычного труда в семье, во дворе своего дома.</w:t>
      </w:r>
    </w:p>
    <w:p w:rsidR="00A6628B" w:rsidRPr="00A828F7" w:rsidRDefault="00A6628B" w:rsidP="00A6628B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2B2990" w:rsidRPr="00B758C4" w:rsidRDefault="002B2990" w:rsidP="002B299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МЕСТО КУРСА ВНЕУРОЧНОЙ ДЕЯТЕЛЬНОСТИ </w:t>
      </w:r>
      <w:r w:rsidRPr="00B758C4">
        <w:rPr>
          <w:rFonts w:ascii="Cambria Math" w:eastAsia="OfficinaSansMediumITC-Regular" w:hAnsi="Cambria Math" w:cs="Cambria Math"/>
          <w:sz w:val="28"/>
          <w:szCs w:val="28"/>
        </w:rPr>
        <w:t>≪</w:t>
      </w: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>ПРОФОРИЕНТАЦИЯ</w:t>
      </w:r>
      <w:proofErr w:type="gramStart"/>
      <w:r w:rsidRPr="00B758C4">
        <w:rPr>
          <w:rFonts w:ascii="Cambria Math" w:eastAsia="OfficinaSansMediumITC-Regular" w:hAnsi="Cambria Math" w:cs="Cambria Math"/>
          <w:sz w:val="28"/>
          <w:szCs w:val="28"/>
        </w:rPr>
        <w:t>≫</w:t>
      </w:r>
      <w:r w:rsid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  </w:t>
      </w: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>В</w:t>
      </w:r>
      <w:proofErr w:type="gramEnd"/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 УЧЕБНОМ ПЛАНЕ</w:t>
      </w:r>
    </w:p>
    <w:p w:rsidR="002B2990" w:rsidRPr="00B758C4" w:rsidRDefault="009679AA" w:rsidP="002B299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proofErr w:type="gramStart"/>
      <w:r>
        <w:rPr>
          <w:rFonts w:ascii="Times New Roman" w:eastAsia="OfficinaSansMediumITC-Regular" w:hAnsi="Times New Roman" w:cs="Times New Roman"/>
          <w:sz w:val="28"/>
          <w:szCs w:val="28"/>
        </w:rPr>
        <w:t>Программа  будет</w:t>
      </w:r>
      <w:proofErr w:type="gramEnd"/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="002B2990" w:rsidRPr="00B758C4">
        <w:rPr>
          <w:rFonts w:ascii="Times New Roman" w:eastAsia="OfficinaSansMediumITC-Regular" w:hAnsi="Times New Roman" w:cs="Times New Roman"/>
          <w:sz w:val="28"/>
          <w:szCs w:val="28"/>
        </w:rPr>
        <w:t>реа</w:t>
      </w:r>
      <w:r w:rsidR="00B758C4">
        <w:rPr>
          <w:rFonts w:ascii="Times New Roman" w:eastAsia="OfficinaSansMediumITC-Regular" w:hAnsi="Times New Roman" w:cs="Times New Roman"/>
          <w:sz w:val="28"/>
          <w:szCs w:val="28"/>
        </w:rPr>
        <w:t>лизована в работе со школьника</w:t>
      </w:r>
      <w:r w:rsidR="002B2990" w:rsidRPr="00B758C4">
        <w:rPr>
          <w:rFonts w:ascii="Times New Roman" w:eastAsia="OfficinaSansMediumITC-Regular" w:hAnsi="Times New Roman" w:cs="Times New Roman"/>
          <w:sz w:val="28"/>
          <w:szCs w:val="28"/>
        </w:rPr>
        <w:t>ми 8 и 9 классов.</w:t>
      </w:r>
    </w:p>
    <w:p w:rsidR="002B2990" w:rsidRPr="00B758C4" w:rsidRDefault="002B2990" w:rsidP="002B299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>Программа курса рассчитана на 68 ч</w:t>
      </w:r>
      <w:r w:rsid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асов, в рамках которых </w:t>
      </w: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>предусмотрены такие формы</w:t>
      </w:r>
      <w:r w:rsid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 работы, как беседы, дискуссии, </w:t>
      </w: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>мастер-классы, экскурсии н</w:t>
      </w:r>
      <w:r w:rsid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а производство, решения кейсов, </w:t>
      </w: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>встречи с представителями р</w:t>
      </w:r>
      <w:r w:rsidR="00B758C4">
        <w:rPr>
          <w:rFonts w:ascii="Times New Roman" w:eastAsia="OfficinaSansMediumITC-Regular" w:hAnsi="Times New Roman" w:cs="Times New Roman"/>
          <w:sz w:val="28"/>
          <w:szCs w:val="28"/>
        </w:rPr>
        <w:t>азных профессий, профессиональ</w:t>
      </w: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>ные пробы, коммуникативн</w:t>
      </w:r>
      <w:r w:rsid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ые и деловые игры, консультации </w:t>
      </w:r>
      <w:r w:rsidRPr="00B758C4">
        <w:rPr>
          <w:rFonts w:ascii="Times New Roman" w:eastAsia="OfficinaSansMediumITC-Regular" w:hAnsi="Times New Roman" w:cs="Times New Roman"/>
          <w:sz w:val="28"/>
          <w:szCs w:val="28"/>
        </w:rPr>
        <w:t>педагога и психолога.</w:t>
      </w:r>
    </w:p>
    <w:p w:rsidR="00BF0FB5" w:rsidRPr="009679AA" w:rsidRDefault="009679AA" w:rsidP="002B299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>Программа будет</w:t>
      </w:r>
      <w:r w:rsidR="002B2990" w:rsidRP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 реа</w:t>
      </w:r>
      <w:r w:rsidR="00B758C4">
        <w:rPr>
          <w:rFonts w:ascii="Times New Roman" w:eastAsia="OfficinaSansMediumITC-Regular" w:hAnsi="Times New Roman" w:cs="Times New Roman"/>
          <w:sz w:val="28"/>
          <w:szCs w:val="28"/>
        </w:rPr>
        <w:t>лизована в течение одного учеб</w:t>
      </w:r>
      <w:r w:rsidR="002B2990" w:rsidRPr="00B758C4">
        <w:rPr>
          <w:rFonts w:ascii="Times New Roman" w:eastAsia="OfficinaSansMediumITC-Regular" w:hAnsi="Times New Roman" w:cs="Times New Roman"/>
          <w:sz w:val="28"/>
          <w:szCs w:val="28"/>
        </w:rPr>
        <w:t>ного года со школьниками 8 и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9 классов, занятия прово</w:t>
      </w:r>
      <w:r w:rsidR="002B2990" w:rsidRP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дятся 2 </w:t>
      </w:r>
      <w:r w:rsidR="0002138A">
        <w:rPr>
          <w:rFonts w:ascii="Times New Roman" w:eastAsia="OfficinaSansMediumITC-Regular" w:hAnsi="Times New Roman" w:cs="Times New Roman"/>
          <w:sz w:val="28"/>
          <w:szCs w:val="28"/>
        </w:rPr>
        <w:t>часа</w:t>
      </w:r>
      <w:r w:rsidR="002B2990" w:rsidRPr="00B758C4">
        <w:rPr>
          <w:rFonts w:ascii="Times New Roman" w:eastAsia="OfficinaSansMediumITC-Regular" w:hAnsi="Times New Roman" w:cs="Times New Roman"/>
          <w:sz w:val="28"/>
          <w:szCs w:val="28"/>
        </w:rPr>
        <w:t xml:space="preserve"> в неделю</w:t>
      </w:r>
      <w:r w:rsidR="0002138A">
        <w:rPr>
          <w:rFonts w:ascii="Times New Roman" w:eastAsia="OfficinaSansMediumITC-Regular" w:hAnsi="Times New Roman" w:cs="Times New Roman"/>
          <w:sz w:val="28"/>
          <w:szCs w:val="28"/>
        </w:rPr>
        <w:t>.</w:t>
      </w:r>
    </w:p>
    <w:p w:rsidR="00BF0FB5" w:rsidRDefault="00BF0FB5" w:rsidP="00AF2A0D">
      <w:pPr>
        <w:autoSpaceDE w:val="0"/>
        <w:autoSpaceDN w:val="0"/>
        <w:adjustRightInd w:val="0"/>
        <w:spacing w:after="0" w:line="240" w:lineRule="auto"/>
        <w:rPr>
          <w:rFonts w:eastAsia="OfficinaSansBoldITC-Regular" w:cs="OfficinaSansBoldITC-Regular"/>
          <w:b/>
          <w:bCs/>
          <w:sz w:val="24"/>
          <w:szCs w:val="24"/>
        </w:rPr>
      </w:pPr>
    </w:p>
    <w:p w:rsidR="00BF0FB5" w:rsidRPr="006E6040" w:rsidRDefault="00BF0FB5" w:rsidP="00AF2A0D">
      <w:pPr>
        <w:autoSpaceDE w:val="0"/>
        <w:autoSpaceDN w:val="0"/>
        <w:adjustRightInd w:val="0"/>
        <w:spacing w:after="0" w:line="240" w:lineRule="auto"/>
        <w:rPr>
          <w:rFonts w:ascii="Times New Roman" w:eastAsia="OfficinaSansBoldITC-Regular" w:hAnsi="Times New Roman" w:cs="Times New Roman"/>
          <w:b/>
          <w:bCs/>
          <w:sz w:val="28"/>
          <w:szCs w:val="28"/>
        </w:rPr>
      </w:pPr>
    </w:p>
    <w:p w:rsidR="006E6040" w:rsidRPr="006E6040" w:rsidRDefault="006E6040" w:rsidP="006E604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ВЗАИМОСВЯЗЬ С ПРОГРАММОЙ ВОСПИТАНИЯ</w:t>
      </w:r>
    </w:p>
    <w:p w:rsidR="006E6040" w:rsidRPr="006E6040" w:rsidRDefault="006E6040" w:rsidP="006E604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Программа курса внеуро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чной деятельности разработана с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учётом рекомендаций Прим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ерной программы воспитания. Это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позволяет на практике сое</w:t>
      </w:r>
      <w:r>
        <w:rPr>
          <w:rFonts w:ascii="Times New Roman" w:eastAsia="OfficinaSansMediumITC-Regular" w:hAnsi="Times New Roman" w:cs="Times New Roman"/>
          <w:sz w:val="28"/>
          <w:szCs w:val="28"/>
        </w:rPr>
        <w:t>динить обучающую и воспитатель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ную деятельность педагога, ор</w:t>
      </w:r>
      <w:r>
        <w:rPr>
          <w:rFonts w:ascii="Times New Roman" w:eastAsia="OfficinaSansMediumITC-Regular" w:hAnsi="Times New Roman" w:cs="Times New Roman"/>
          <w:sz w:val="28"/>
          <w:szCs w:val="28"/>
        </w:rPr>
        <w:t>иентировать её не только на ин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теллектуальное, но и на нрав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ственное, социальное развитие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учащегося. Это проявляется:</w:t>
      </w:r>
    </w:p>
    <w:p w:rsidR="006E6040" w:rsidRPr="006E6040" w:rsidRDefault="006E6040" w:rsidP="006E604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 xml:space="preserve">в приоритете личностных </w:t>
      </w:r>
      <w:r>
        <w:rPr>
          <w:rFonts w:ascii="Times New Roman" w:eastAsia="OfficinaSansMediumITC-Regular" w:hAnsi="Times New Roman" w:cs="Times New Roman"/>
          <w:sz w:val="28"/>
          <w:szCs w:val="28"/>
        </w:rPr>
        <w:t>результатов реализации програм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мы внеурочной деятельн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ости, нашедших своё отражение и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конкретизацию в примерной программе воспитания;</w:t>
      </w:r>
    </w:p>
    <w:p w:rsidR="006E6040" w:rsidRPr="006E6040" w:rsidRDefault="006E6040" w:rsidP="006E604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в возможности включения школьников в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деятельность, орга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низуемую образовательн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ой организацией в рамках модуля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«Профориентация» программы воспитания;</w:t>
      </w:r>
    </w:p>
    <w:p w:rsidR="006E6040" w:rsidRPr="006E6040" w:rsidRDefault="006E6040" w:rsidP="006E604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в возможности комплекто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вания разновозрастных групп для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 xml:space="preserve">организации </w:t>
      </w:r>
      <w:proofErr w:type="spellStart"/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профориен</w:t>
      </w:r>
      <w:r>
        <w:rPr>
          <w:rFonts w:ascii="Times New Roman" w:eastAsia="OfficinaSansMediumITC-Regular" w:hAnsi="Times New Roman" w:cs="Times New Roman"/>
          <w:sz w:val="28"/>
          <w:szCs w:val="28"/>
        </w:rPr>
        <w:t>тационной</w:t>
      </w:r>
      <w:proofErr w:type="spellEnd"/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деятельности школьни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ков, воспитательное значение кот</w:t>
      </w:r>
      <w:r>
        <w:rPr>
          <w:rFonts w:ascii="Times New Roman" w:eastAsia="OfficinaSansMediumITC-Regular" w:hAnsi="Times New Roman" w:cs="Times New Roman"/>
          <w:sz w:val="28"/>
          <w:szCs w:val="28"/>
        </w:rPr>
        <w:t>орых отмечается в пример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ной программе воспитания;</w:t>
      </w:r>
    </w:p>
    <w:p w:rsidR="00BF0FB5" w:rsidRDefault="006E6040" w:rsidP="006E604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 xml:space="preserve">- 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 xml:space="preserve">в интерактивных формах </w:t>
      </w:r>
      <w:r>
        <w:rPr>
          <w:rFonts w:ascii="Times New Roman" w:eastAsia="OfficinaSansMediumITC-Regular" w:hAnsi="Times New Roman" w:cs="Times New Roman"/>
          <w:sz w:val="28"/>
          <w:szCs w:val="28"/>
        </w:rPr>
        <w:t>занятий для школьников, обеспе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 xml:space="preserve">чивающих большую их </w:t>
      </w:r>
      <w:proofErr w:type="spellStart"/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вовл</w:t>
      </w:r>
      <w:r>
        <w:rPr>
          <w:rFonts w:ascii="Times New Roman" w:eastAsia="OfficinaSansMediumITC-Regular" w:hAnsi="Times New Roman" w:cs="Times New Roman"/>
          <w:sz w:val="28"/>
          <w:szCs w:val="28"/>
        </w:rPr>
        <w:t>ечённость</w:t>
      </w:r>
      <w:proofErr w:type="spellEnd"/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в совместную с педаго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гом и другими детьми деяте</w:t>
      </w:r>
      <w:r w:rsidR="008D38AB">
        <w:rPr>
          <w:rFonts w:ascii="Times New Roman" w:eastAsia="OfficinaSansMediumITC-Regular" w:hAnsi="Times New Roman" w:cs="Times New Roman"/>
          <w:sz w:val="28"/>
          <w:szCs w:val="28"/>
        </w:rPr>
        <w:t>льность и возможность образова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ния на её основе детско-взрослых</w:t>
      </w:r>
      <w:r w:rsidR="008D38AB">
        <w:rPr>
          <w:rFonts w:ascii="Times New Roman" w:eastAsia="OfficinaSansMediumITC-Regular" w:hAnsi="Times New Roman" w:cs="Times New Roman"/>
          <w:sz w:val="28"/>
          <w:szCs w:val="28"/>
        </w:rPr>
        <w:t xml:space="preserve"> общностей, ключевое зна</w:t>
      </w:r>
      <w:r w:rsidRPr="006E6040">
        <w:rPr>
          <w:rFonts w:ascii="Times New Roman" w:eastAsia="OfficinaSansMediumITC-Regular" w:hAnsi="Times New Roman" w:cs="Times New Roman"/>
          <w:sz w:val="28"/>
          <w:szCs w:val="28"/>
        </w:rPr>
        <w:t>чение которых для воспи</w:t>
      </w:r>
      <w:r w:rsidR="00B7603D">
        <w:rPr>
          <w:rFonts w:ascii="Times New Roman" w:eastAsia="OfficinaSansMediumITC-Regular" w:hAnsi="Times New Roman" w:cs="Times New Roman"/>
          <w:sz w:val="28"/>
          <w:szCs w:val="28"/>
        </w:rPr>
        <w:t>тания подчеркивается Примерной программой воспитания.</w:t>
      </w:r>
    </w:p>
    <w:p w:rsidR="00B7603D" w:rsidRDefault="00B7603D" w:rsidP="006E6040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</w:p>
    <w:p w:rsidR="00B7603D" w:rsidRDefault="00B7603D" w:rsidP="00B7603D">
      <w:pPr>
        <w:autoSpaceDE w:val="0"/>
        <w:autoSpaceDN w:val="0"/>
        <w:adjustRightInd w:val="0"/>
        <w:spacing w:after="0" w:line="240" w:lineRule="auto"/>
        <w:rPr>
          <w:rFonts w:ascii="OfficinaSansExtraBoldITC-Reg" w:eastAsia="OfficinaSansExtraBoldITC-Reg" w:cs="OfficinaSansExtraBoldITC-Reg"/>
          <w:b/>
          <w:bCs/>
          <w:sz w:val="24"/>
          <w:szCs w:val="24"/>
        </w:rPr>
      </w:pPr>
      <w:r>
        <w:rPr>
          <w:rFonts w:ascii="OfficinaSansExtraBoldITC-Reg" w:eastAsia="OfficinaSansExtraBoldITC-Reg" w:cs="OfficinaSansExtraBoldITC-Reg" w:hint="eastAsia"/>
          <w:b/>
          <w:bCs/>
          <w:sz w:val="24"/>
          <w:szCs w:val="24"/>
        </w:rPr>
        <w:t>ПЛАНИРУЕМЫЕ</w:t>
      </w:r>
      <w:r>
        <w:rPr>
          <w:rFonts w:ascii="OfficinaSansExtraBoldITC-Reg" w:eastAsia="OfficinaSansExtraBoldITC-Reg" w:cs="OfficinaSansExtraBoldITC-Reg"/>
          <w:b/>
          <w:bCs/>
          <w:sz w:val="24"/>
          <w:szCs w:val="24"/>
        </w:rPr>
        <w:t xml:space="preserve"> </w:t>
      </w:r>
      <w:r>
        <w:rPr>
          <w:rFonts w:ascii="OfficinaSansExtraBoldITC-Reg" w:eastAsia="OfficinaSansExtraBoldITC-Reg" w:cs="OfficinaSansExtraBoldITC-Reg" w:hint="eastAsia"/>
          <w:b/>
          <w:bCs/>
          <w:sz w:val="24"/>
          <w:szCs w:val="24"/>
        </w:rPr>
        <w:t>РЕЗУЛЬТАТЫ</w:t>
      </w:r>
      <w:r>
        <w:rPr>
          <w:rFonts w:ascii="OfficinaSansExtraBoldITC-Reg" w:eastAsia="OfficinaSansExtraBoldITC-Reg" w:cs="OfficinaSansExtraBoldITC-Reg"/>
          <w:b/>
          <w:bCs/>
          <w:sz w:val="24"/>
          <w:szCs w:val="24"/>
        </w:rPr>
        <w:t xml:space="preserve"> </w:t>
      </w:r>
      <w:r>
        <w:rPr>
          <w:rFonts w:ascii="OfficinaSansExtraBoldITC-Reg" w:eastAsia="OfficinaSansExtraBoldITC-Reg" w:cs="OfficinaSansExtraBoldITC-Reg" w:hint="eastAsia"/>
          <w:b/>
          <w:bCs/>
          <w:sz w:val="24"/>
          <w:szCs w:val="24"/>
        </w:rPr>
        <w:t>ОСВОЕНИЯ</w:t>
      </w:r>
      <w:r>
        <w:rPr>
          <w:rFonts w:ascii="OfficinaSansExtraBoldITC-Reg" w:eastAsia="OfficinaSansExtraBoldITC-Reg" w:cs="OfficinaSansExtraBoldITC-Reg"/>
          <w:b/>
          <w:bCs/>
          <w:sz w:val="24"/>
          <w:szCs w:val="24"/>
        </w:rPr>
        <w:t xml:space="preserve"> </w:t>
      </w:r>
      <w:r>
        <w:rPr>
          <w:rFonts w:ascii="OfficinaSansExtraBoldITC-Reg" w:eastAsia="OfficinaSansExtraBoldITC-Reg" w:cs="OfficinaSansExtraBoldITC-Reg" w:hint="eastAsia"/>
          <w:b/>
          <w:bCs/>
          <w:sz w:val="24"/>
          <w:szCs w:val="24"/>
        </w:rPr>
        <w:t>КУРСА</w:t>
      </w:r>
    </w:p>
    <w:p w:rsidR="00B7603D" w:rsidRDefault="00B7603D" w:rsidP="00B7603D">
      <w:pPr>
        <w:autoSpaceDE w:val="0"/>
        <w:autoSpaceDN w:val="0"/>
        <w:adjustRightInd w:val="0"/>
        <w:spacing w:after="0" w:line="240" w:lineRule="auto"/>
        <w:rPr>
          <w:rFonts w:ascii="OfficinaSansExtraBoldITC-Reg" w:eastAsia="OfficinaSansExtraBoldITC-Reg" w:cs="OfficinaSansExtraBoldITC-Reg"/>
          <w:b/>
          <w:bCs/>
          <w:sz w:val="24"/>
          <w:szCs w:val="24"/>
        </w:rPr>
      </w:pPr>
      <w:r>
        <w:rPr>
          <w:rFonts w:ascii="OfficinaSansExtraBoldITC-Reg" w:eastAsia="OfficinaSansExtraBoldITC-Reg" w:cs="OfficinaSansExtraBoldITC-Reg" w:hint="eastAsia"/>
          <w:b/>
          <w:bCs/>
          <w:sz w:val="24"/>
          <w:szCs w:val="24"/>
        </w:rPr>
        <w:t>ВНЕУРОЧНОЙ</w:t>
      </w:r>
      <w:r>
        <w:rPr>
          <w:rFonts w:ascii="OfficinaSansExtraBoldITC-Reg" w:eastAsia="OfficinaSansExtraBoldITC-Reg" w:cs="OfficinaSansExtraBoldITC-Reg"/>
          <w:b/>
          <w:bCs/>
          <w:sz w:val="24"/>
          <w:szCs w:val="24"/>
        </w:rPr>
        <w:t xml:space="preserve"> </w:t>
      </w:r>
      <w:r>
        <w:rPr>
          <w:rFonts w:ascii="OfficinaSansExtraBoldITC-Reg" w:eastAsia="OfficinaSansExtraBoldITC-Reg" w:cs="OfficinaSansExtraBoldITC-Reg" w:hint="eastAsia"/>
          <w:b/>
          <w:bCs/>
          <w:sz w:val="24"/>
          <w:szCs w:val="24"/>
        </w:rPr>
        <w:t>ДЕЯТЕЛЬНОСТИ</w:t>
      </w:r>
      <w:r>
        <w:rPr>
          <w:rFonts w:ascii="OfficinaSansExtraBoldITC-Reg" w:eastAsia="OfficinaSansExtraBoldITC-Reg" w:cs="OfficinaSansExtraBoldITC-Reg"/>
          <w:b/>
          <w:bCs/>
          <w:sz w:val="24"/>
          <w:szCs w:val="24"/>
        </w:rPr>
        <w:t xml:space="preserve"> </w:t>
      </w:r>
      <w:r>
        <w:rPr>
          <w:rFonts w:ascii="OfficinaSansExtraBoldITC-Reg" w:eastAsia="OfficinaSansExtraBoldITC-Reg" w:cs="OfficinaSansExtraBoldITC-Reg" w:hint="eastAsia"/>
          <w:b/>
          <w:bCs/>
          <w:sz w:val="24"/>
          <w:szCs w:val="24"/>
        </w:rPr>
        <w:t>≪ПРОФОРИЕНТАЦИЯ≫</w:t>
      </w:r>
    </w:p>
    <w:p w:rsidR="00B7603D" w:rsidRPr="00B7603D" w:rsidRDefault="00B7603D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B7603D">
        <w:rPr>
          <w:rFonts w:ascii="Times New Roman" w:eastAsia="OfficinaSansExtraBoldITC-Reg" w:hAnsi="Times New Roman" w:cs="Times New Roman"/>
          <w:sz w:val="28"/>
          <w:szCs w:val="28"/>
        </w:rPr>
        <w:t>Занятия в рамках программ</w:t>
      </w:r>
      <w:r w:rsidR="001413EF">
        <w:rPr>
          <w:rFonts w:ascii="Times New Roman" w:eastAsia="OfficinaSansExtraBoldITC-Reg" w:hAnsi="Times New Roman" w:cs="Times New Roman"/>
          <w:sz w:val="28"/>
          <w:szCs w:val="28"/>
        </w:rPr>
        <w:t>ы направлены на обеспечение до</w:t>
      </w:r>
      <w:r w:rsidRPr="00B7603D">
        <w:rPr>
          <w:rFonts w:ascii="Times New Roman" w:eastAsia="OfficinaSansExtraBoldITC-Reg" w:hAnsi="Times New Roman" w:cs="Times New Roman"/>
          <w:sz w:val="28"/>
          <w:szCs w:val="28"/>
        </w:rPr>
        <w:t>стижения школьниками сле</w:t>
      </w:r>
      <w:r w:rsidR="001413EF">
        <w:rPr>
          <w:rFonts w:ascii="Times New Roman" w:eastAsia="OfficinaSansExtraBoldITC-Reg" w:hAnsi="Times New Roman" w:cs="Times New Roman"/>
          <w:sz w:val="28"/>
          <w:szCs w:val="28"/>
        </w:rPr>
        <w:t xml:space="preserve">дующих личностных, </w:t>
      </w:r>
      <w:proofErr w:type="spellStart"/>
      <w:r w:rsidR="001413EF">
        <w:rPr>
          <w:rFonts w:ascii="Times New Roman" w:eastAsia="OfficinaSansExtraBoldITC-Reg" w:hAnsi="Times New Roman" w:cs="Times New Roman"/>
          <w:sz w:val="28"/>
          <w:szCs w:val="28"/>
        </w:rPr>
        <w:t>метапредмет</w:t>
      </w:r>
      <w:r w:rsidRPr="00B7603D">
        <w:rPr>
          <w:rFonts w:ascii="Times New Roman" w:eastAsia="OfficinaSansExtraBoldITC-Reg" w:hAnsi="Times New Roman" w:cs="Times New Roman"/>
          <w:sz w:val="28"/>
          <w:szCs w:val="28"/>
        </w:rPr>
        <w:t>ных</w:t>
      </w:r>
      <w:proofErr w:type="spellEnd"/>
      <w:r w:rsidRPr="00B7603D">
        <w:rPr>
          <w:rFonts w:ascii="Times New Roman" w:eastAsia="OfficinaSansExtraBoldITC-Reg" w:hAnsi="Times New Roman" w:cs="Times New Roman"/>
          <w:sz w:val="28"/>
          <w:szCs w:val="28"/>
        </w:rPr>
        <w:t xml:space="preserve"> и предметных образовательных результатов.</w:t>
      </w:r>
    </w:p>
    <w:p w:rsidR="00B7603D" w:rsidRPr="00B7603D" w:rsidRDefault="00B7603D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B7603D">
        <w:rPr>
          <w:rFonts w:ascii="Times New Roman" w:eastAsia="OfficinaSansMediumITC-Regular" w:hAnsi="Times New Roman" w:cs="Times New Roman"/>
          <w:sz w:val="28"/>
          <w:szCs w:val="28"/>
        </w:rPr>
        <w:t>ЛИЧНОСТНЫЕ РЕЗУЛЬТАТЫ</w:t>
      </w:r>
    </w:p>
    <w:p w:rsidR="00B7603D" w:rsidRPr="00B7603D" w:rsidRDefault="00B7603D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i/>
          <w:iCs/>
          <w:sz w:val="28"/>
          <w:szCs w:val="28"/>
        </w:rPr>
      </w:pPr>
      <w:r w:rsidRPr="00B7603D">
        <w:rPr>
          <w:rFonts w:ascii="Times New Roman" w:eastAsia="OfficinaSansExtraBoldITC-Reg" w:hAnsi="Times New Roman" w:cs="Times New Roman"/>
          <w:i/>
          <w:iCs/>
          <w:sz w:val="28"/>
          <w:szCs w:val="28"/>
        </w:rPr>
        <w:t>В сфере гражданского воспитания:</w:t>
      </w:r>
    </w:p>
    <w:p w:rsidR="00B7603D" w:rsidRPr="00B7603D" w:rsidRDefault="001413EF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-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готовность к выполнению о</w:t>
      </w:r>
      <w:r>
        <w:rPr>
          <w:rFonts w:ascii="Times New Roman" w:eastAsia="OfficinaSansExtraBoldITC-Reg" w:hAnsi="Times New Roman" w:cs="Times New Roman"/>
          <w:sz w:val="28"/>
          <w:szCs w:val="28"/>
        </w:rPr>
        <w:t>бязанностей гражданина и реали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зации его прав, уважение пр</w:t>
      </w: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ав, свобод и законных интересов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других людей, с которыми школьникам предстоит взаимо</w:t>
      </w:r>
      <w:r>
        <w:rPr>
          <w:rFonts w:ascii="Times New Roman" w:eastAsia="OfficinaSansExtraBoldITC-Reg" w:hAnsi="Times New Roman" w:cs="Times New Roman"/>
          <w:sz w:val="28"/>
          <w:szCs w:val="28"/>
        </w:rPr>
        <w:t>дей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ствовать в рамках реализации программы «Профориентация»;</w:t>
      </w:r>
    </w:p>
    <w:p w:rsidR="00B7603D" w:rsidRPr="00B7603D" w:rsidRDefault="001413EF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-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готовность к разнообразной совместной деятельности;</w:t>
      </w:r>
    </w:p>
    <w:p w:rsidR="00B7603D" w:rsidRPr="00B7603D" w:rsidRDefault="001413EF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-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выстраивание доброжела</w:t>
      </w: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тельных отношений с участниками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курса на основе взаимопонимания и взаимопомощи.</w:t>
      </w:r>
    </w:p>
    <w:p w:rsidR="00B7603D" w:rsidRPr="00B7603D" w:rsidRDefault="00B7603D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i/>
          <w:iCs/>
          <w:sz w:val="28"/>
          <w:szCs w:val="28"/>
        </w:rPr>
      </w:pPr>
      <w:r w:rsidRPr="00B7603D">
        <w:rPr>
          <w:rFonts w:ascii="Times New Roman" w:eastAsia="OfficinaSansExtraBoldITC-Reg" w:hAnsi="Times New Roman" w:cs="Times New Roman"/>
          <w:i/>
          <w:iCs/>
          <w:sz w:val="28"/>
          <w:szCs w:val="28"/>
        </w:rPr>
        <w:t>В сфере патриотического воспитания:</w:t>
      </w:r>
    </w:p>
    <w:p w:rsidR="00B7603D" w:rsidRPr="00B7603D" w:rsidRDefault="001413EF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-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осознание российской г</w:t>
      </w:r>
      <w:r>
        <w:rPr>
          <w:rFonts w:ascii="Times New Roman" w:eastAsia="OfficinaSansExtraBoldITC-Reg" w:hAnsi="Times New Roman" w:cs="Times New Roman"/>
          <w:sz w:val="28"/>
          <w:szCs w:val="28"/>
        </w:rPr>
        <w:t>ражданской идентичности в поли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культурном и многоконфес</w:t>
      </w: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сиональном обществе, проявление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интереса к познанию истор</w:t>
      </w:r>
      <w:r>
        <w:rPr>
          <w:rFonts w:ascii="Times New Roman" w:eastAsia="OfficinaSansExtraBoldITC-Reg" w:hAnsi="Times New Roman" w:cs="Times New Roman"/>
          <w:sz w:val="28"/>
          <w:szCs w:val="28"/>
        </w:rPr>
        <w:t>ии, культуры Российской Федера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ции, своего края, народов России;</w:t>
      </w:r>
    </w:p>
    <w:p w:rsidR="00B7603D" w:rsidRPr="00B7603D" w:rsidRDefault="001413EF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-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ценностное отношение к достижениям своей Родины — Р</w:t>
      </w:r>
      <w:r>
        <w:rPr>
          <w:rFonts w:ascii="Times New Roman" w:eastAsia="OfficinaSansExtraBoldITC-Reg" w:hAnsi="Times New Roman" w:cs="Times New Roman"/>
          <w:sz w:val="28"/>
          <w:szCs w:val="28"/>
        </w:rPr>
        <w:t>ос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сии, к науке, искусству, спо</w:t>
      </w:r>
      <w:r>
        <w:rPr>
          <w:rFonts w:ascii="Times New Roman" w:eastAsia="OfficinaSansExtraBoldITC-Reg" w:hAnsi="Times New Roman" w:cs="Times New Roman"/>
          <w:sz w:val="28"/>
          <w:szCs w:val="28"/>
        </w:rPr>
        <w:t>рту, технологиям, боевым подви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гам и трудовым достижени</w:t>
      </w: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ям народа, с которыми школьники будут знакомиться в ходе </w:t>
      </w:r>
      <w:proofErr w:type="spellStart"/>
      <w:r>
        <w:rPr>
          <w:rFonts w:ascii="Times New Roman" w:eastAsia="OfficinaSansExtraBoldITC-Reg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 экскурсий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на предприятия своего региона.</w:t>
      </w:r>
    </w:p>
    <w:p w:rsidR="00B7603D" w:rsidRPr="00B7603D" w:rsidRDefault="00B7603D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i/>
          <w:iCs/>
          <w:sz w:val="28"/>
          <w:szCs w:val="28"/>
        </w:rPr>
      </w:pPr>
      <w:r w:rsidRPr="00B7603D">
        <w:rPr>
          <w:rFonts w:ascii="Times New Roman" w:eastAsia="OfficinaSansExtraBoldITC-Reg" w:hAnsi="Times New Roman" w:cs="Times New Roman"/>
          <w:i/>
          <w:iCs/>
          <w:sz w:val="28"/>
          <w:szCs w:val="28"/>
        </w:rPr>
        <w:t>В сфере духовно-нравственного воспитания:</w:t>
      </w:r>
    </w:p>
    <w:p w:rsidR="00B7603D" w:rsidRPr="001413EF" w:rsidRDefault="001413EF" w:rsidP="00B7603D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-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ориентация на моральн</w:t>
      </w:r>
      <w:r>
        <w:rPr>
          <w:rFonts w:ascii="Times New Roman" w:eastAsia="OfficinaSansExtraBoldITC-Reg" w:hAnsi="Times New Roman" w:cs="Times New Roman"/>
          <w:sz w:val="28"/>
          <w:szCs w:val="28"/>
        </w:rPr>
        <w:t xml:space="preserve">ые ценности и нормы в ситуациях </w:t>
      </w:r>
      <w:r w:rsidR="00B7603D" w:rsidRPr="00B7603D">
        <w:rPr>
          <w:rFonts w:ascii="Times New Roman" w:eastAsia="OfficinaSansExtraBoldITC-Reg" w:hAnsi="Times New Roman" w:cs="Times New Roman"/>
          <w:sz w:val="28"/>
          <w:szCs w:val="28"/>
        </w:rPr>
        <w:t>нравственного выбора;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DE">
        <w:rPr>
          <w:rFonts w:ascii="Times New Roman" w:hAnsi="Times New Roman" w:cs="Times New Roman"/>
          <w:sz w:val="28"/>
          <w:szCs w:val="28"/>
        </w:rPr>
        <w:t>готовность оценивать с</w:t>
      </w:r>
      <w:r>
        <w:rPr>
          <w:rFonts w:ascii="Times New Roman" w:hAnsi="Times New Roman" w:cs="Times New Roman"/>
          <w:sz w:val="28"/>
          <w:szCs w:val="28"/>
        </w:rPr>
        <w:t>воё поведение и поступки, пове</w:t>
      </w:r>
      <w:r w:rsidRPr="00743ADE">
        <w:rPr>
          <w:rFonts w:ascii="Times New Roman" w:hAnsi="Times New Roman" w:cs="Times New Roman"/>
          <w:sz w:val="28"/>
          <w:szCs w:val="28"/>
        </w:rPr>
        <w:t>дение и поступки друг</w:t>
      </w:r>
      <w:r>
        <w:rPr>
          <w:rFonts w:ascii="Times New Roman" w:hAnsi="Times New Roman" w:cs="Times New Roman"/>
          <w:sz w:val="28"/>
          <w:szCs w:val="28"/>
        </w:rPr>
        <w:t xml:space="preserve">их людей с позиции нравственных </w:t>
      </w:r>
      <w:r w:rsidRPr="00743ADE">
        <w:rPr>
          <w:rFonts w:ascii="Times New Roman" w:hAnsi="Times New Roman" w:cs="Times New Roman"/>
          <w:sz w:val="28"/>
          <w:szCs w:val="28"/>
        </w:rPr>
        <w:t>и правовых норм с учёто</w:t>
      </w:r>
      <w:r>
        <w:rPr>
          <w:rFonts w:ascii="Times New Roman" w:hAnsi="Times New Roman" w:cs="Times New Roman"/>
          <w:sz w:val="28"/>
          <w:szCs w:val="28"/>
        </w:rPr>
        <w:t>м осознания последствий поступ</w:t>
      </w:r>
      <w:r w:rsidRPr="00743ADE">
        <w:rPr>
          <w:rFonts w:ascii="Times New Roman" w:hAnsi="Times New Roman" w:cs="Times New Roman"/>
          <w:sz w:val="28"/>
          <w:szCs w:val="28"/>
        </w:rPr>
        <w:t>ков;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DE">
        <w:rPr>
          <w:rFonts w:ascii="Times New Roman" w:hAnsi="Times New Roman" w:cs="Times New Roman"/>
          <w:sz w:val="28"/>
          <w:szCs w:val="28"/>
        </w:rPr>
        <w:t>осознание важности свобод</w:t>
      </w:r>
      <w:r>
        <w:rPr>
          <w:rFonts w:ascii="Times New Roman" w:hAnsi="Times New Roman" w:cs="Times New Roman"/>
          <w:sz w:val="28"/>
          <w:szCs w:val="28"/>
        </w:rPr>
        <w:t xml:space="preserve">ы и необходимости брать на себя </w:t>
      </w:r>
      <w:r w:rsidRPr="00743ADE">
        <w:rPr>
          <w:rFonts w:ascii="Times New Roman" w:hAnsi="Times New Roman" w:cs="Times New Roman"/>
          <w:sz w:val="28"/>
          <w:szCs w:val="28"/>
        </w:rPr>
        <w:t>ответственность в ситуации подготовки к выбору будущей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профессии.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3ADE">
        <w:rPr>
          <w:rFonts w:ascii="Times New Roman" w:hAnsi="Times New Roman" w:cs="Times New Roman"/>
          <w:i/>
          <w:iCs/>
          <w:sz w:val="28"/>
          <w:szCs w:val="28"/>
        </w:rPr>
        <w:t>В сфере эстетического воспитания: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DE">
        <w:rPr>
          <w:rFonts w:ascii="Times New Roman" w:hAnsi="Times New Roman" w:cs="Times New Roman"/>
          <w:sz w:val="28"/>
          <w:szCs w:val="28"/>
        </w:rPr>
        <w:t>осознание важности художественной культуры как средства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коммуникации и самовыражения для представителей многих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профессий;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ADE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искусства, в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том числе прикладного;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43ADE">
        <w:rPr>
          <w:rFonts w:ascii="Times New Roman" w:hAnsi="Times New Roman" w:cs="Times New Roman"/>
          <w:sz w:val="28"/>
          <w:szCs w:val="28"/>
        </w:rPr>
        <w:t>стремление создавать вокруг себя эстетически привлекательную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lastRenderedPageBreak/>
        <w:t xml:space="preserve">среду вне зависимости от той </w:t>
      </w:r>
      <w:r w:rsidR="00344E7E">
        <w:rPr>
          <w:rFonts w:ascii="Times New Roman" w:hAnsi="Times New Roman" w:cs="Times New Roman"/>
          <w:sz w:val="28"/>
          <w:szCs w:val="28"/>
        </w:rPr>
        <w:t>сферы профессиональной деятель</w:t>
      </w:r>
      <w:r w:rsidRPr="00743ADE">
        <w:rPr>
          <w:rFonts w:ascii="Times New Roman" w:hAnsi="Times New Roman" w:cs="Times New Roman"/>
          <w:sz w:val="28"/>
          <w:szCs w:val="28"/>
        </w:rPr>
        <w:t>ности, которой школьник планирует заниматься в будущем.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3ADE">
        <w:rPr>
          <w:rFonts w:ascii="Times New Roman" w:hAnsi="Times New Roman" w:cs="Times New Roman"/>
          <w:i/>
          <w:iCs/>
          <w:sz w:val="28"/>
          <w:szCs w:val="28"/>
        </w:rPr>
        <w:t>В сфере физического воспитания, формирования культуры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3ADE">
        <w:rPr>
          <w:rFonts w:ascii="Times New Roman" w:hAnsi="Times New Roman" w:cs="Times New Roman"/>
          <w:i/>
          <w:iCs/>
          <w:sz w:val="28"/>
          <w:szCs w:val="28"/>
        </w:rPr>
        <w:t>здоровья и эмоционального благополучия:</w:t>
      </w:r>
    </w:p>
    <w:p w:rsidR="00743ADE" w:rsidRPr="00743ADE" w:rsidRDefault="00344E7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ADE" w:rsidRPr="00743ADE">
        <w:rPr>
          <w:rFonts w:ascii="Times New Roman" w:hAnsi="Times New Roman" w:cs="Times New Roman"/>
          <w:sz w:val="28"/>
          <w:szCs w:val="28"/>
        </w:rPr>
        <w:t>осознание необходимости соблюдения правил безопасности в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любой профессии, в том чи</w:t>
      </w:r>
      <w:r w:rsidR="00344E7E">
        <w:rPr>
          <w:rFonts w:ascii="Times New Roman" w:hAnsi="Times New Roman" w:cs="Times New Roman"/>
          <w:sz w:val="28"/>
          <w:szCs w:val="28"/>
        </w:rPr>
        <w:t>сле навыков безопасного поведе</w:t>
      </w:r>
      <w:r w:rsidRPr="00743ADE">
        <w:rPr>
          <w:rFonts w:ascii="Times New Roman" w:hAnsi="Times New Roman" w:cs="Times New Roman"/>
          <w:sz w:val="28"/>
          <w:szCs w:val="28"/>
        </w:rPr>
        <w:t>ния в интернет-среде;</w:t>
      </w:r>
    </w:p>
    <w:p w:rsidR="00743ADE" w:rsidRPr="00743ADE" w:rsidRDefault="00344E7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ADE" w:rsidRPr="00743ADE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здоровый образ жизни;</w:t>
      </w:r>
    </w:p>
    <w:p w:rsidR="00743ADE" w:rsidRPr="00743ADE" w:rsidRDefault="00344E7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ADE" w:rsidRPr="00743ADE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ситуациям, вы-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 xml:space="preserve">званным необходимостью профессионального </w:t>
      </w:r>
      <w:proofErr w:type="spellStart"/>
      <w:r w:rsidRPr="00743ADE">
        <w:rPr>
          <w:rFonts w:ascii="Times New Roman" w:hAnsi="Times New Roman" w:cs="Times New Roman"/>
          <w:sz w:val="28"/>
          <w:szCs w:val="28"/>
        </w:rPr>
        <w:t>самоопределе</w:t>
      </w:r>
      <w:proofErr w:type="spellEnd"/>
      <w:r w:rsidRPr="00743ADE">
        <w:rPr>
          <w:rFonts w:ascii="Times New Roman" w:hAnsi="Times New Roman" w:cs="Times New Roman"/>
          <w:sz w:val="28"/>
          <w:szCs w:val="28"/>
        </w:rPr>
        <w:t>-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3AD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743ADE">
        <w:rPr>
          <w:rFonts w:ascii="Times New Roman" w:hAnsi="Times New Roman" w:cs="Times New Roman"/>
          <w:sz w:val="28"/>
          <w:szCs w:val="28"/>
        </w:rPr>
        <w:t>, осмысляя собственный опыт и выстраивая дальнейшие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цели, связанные с будущей профессиональной жизнью;</w:t>
      </w:r>
    </w:p>
    <w:p w:rsidR="00743ADE" w:rsidRPr="00743ADE" w:rsidRDefault="00344E7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ADE" w:rsidRPr="00743ADE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743ADE" w:rsidRPr="00743ADE" w:rsidRDefault="00344E7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ADE" w:rsidRPr="00743ADE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умение управлять собст</w:t>
      </w:r>
      <w:r w:rsidR="00344E7E">
        <w:rPr>
          <w:rFonts w:ascii="Times New Roman" w:hAnsi="Times New Roman" w:cs="Times New Roman"/>
          <w:sz w:val="28"/>
          <w:szCs w:val="28"/>
        </w:rPr>
        <w:t xml:space="preserve">венным эмоциональным состоянием </w:t>
      </w:r>
      <w:r w:rsidRPr="00743ADE">
        <w:rPr>
          <w:rFonts w:ascii="Times New Roman" w:hAnsi="Times New Roman" w:cs="Times New Roman"/>
          <w:sz w:val="28"/>
          <w:szCs w:val="28"/>
        </w:rPr>
        <w:t>для экономии внутренних ресурсов;</w:t>
      </w:r>
    </w:p>
    <w:p w:rsidR="00743ADE" w:rsidRPr="00743ADE" w:rsidRDefault="00344E7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43ADE" w:rsidRPr="00743AD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43ADE" w:rsidRPr="00743ADE">
        <w:rPr>
          <w:rFonts w:ascii="Times New Roman" w:hAnsi="Times New Roman" w:cs="Times New Roman"/>
          <w:sz w:val="28"/>
          <w:szCs w:val="28"/>
        </w:rPr>
        <w:t xml:space="preserve"> навыка рефлек</w:t>
      </w:r>
      <w:r>
        <w:rPr>
          <w:rFonts w:ascii="Times New Roman" w:hAnsi="Times New Roman" w:cs="Times New Roman"/>
          <w:sz w:val="28"/>
          <w:szCs w:val="28"/>
        </w:rPr>
        <w:t>сии, признание своего пра</w:t>
      </w:r>
      <w:r w:rsidR="00743ADE" w:rsidRPr="00743ADE">
        <w:rPr>
          <w:rFonts w:ascii="Times New Roman" w:hAnsi="Times New Roman" w:cs="Times New Roman"/>
          <w:sz w:val="28"/>
          <w:szCs w:val="28"/>
        </w:rPr>
        <w:t>ва на ошибку и такого же права другого человека.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3ADE">
        <w:rPr>
          <w:rFonts w:ascii="Times New Roman" w:hAnsi="Times New Roman" w:cs="Times New Roman"/>
          <w:i/>
          <w:iCs/>
          <w:sz w:val="28"/>
          <w:szCs w:val="28"/>
        </w:rPr>
        <w:t>В сфере трудового воспитания:</w:t>
      </w:r>
    </w:p>
    <w:p w:rsidR="00743ADE" w:rsidRPr="00743ADE" w:rsidRDefault="00344E7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ADE" w:rsidRPr="00743ADE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за-</w:t>
      </w:r>
    </w:p>
    <w:p w:rsidR="00743ADE" w:rsidRPr="00743ADE" w:rsidRDefault="00743AD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DE">
        <w:rPr>
          <w:rFonts w:ascii="Times New Roman" w:hAnsi="Times New Roman" w:cs="Times New Roman"/>
          <w:sz w:val="28"/>
          <w:szCs w:val="28"/>
        </w:rPr>
        <w:t>дач (в рамках семьи, образ</w:t>
      </w:r>
      <w:r w:rsidR="00344E7E">
        <w:rPr>
          <w:rFonts w:ascii="Times New Roman" w:hAnsi="Times New Roman" w:cs="Times New Roman"/>
          <w:sz w:val="28"/>
          <w:szCs w:val="28"/>
        </w:rPr>
        <w:t xml:space="preserve">овательной организации, </w:t>
      </w:r>
      <w:proofErr w:type="spellStart"/>
      <w:proofErr w:type="gramStart"/>
      <w:r w:rsidR="00344E7E">
        <w:rPr>
          <w:rFonts w:ascii="Times New Roman" w:hAnsi="Times New Roman" w:cs="Times New Roman"/>
          <w:sz w:val="28"/>
          <w:szCs w:val="28"/>
        </w:rPr>
        <w:t>города,</w:t>
      </w:r>
      <w:r w:rsidRPr="00743ADE">
        <w:rPr>
          <w:rFonts w:ascii="Times New Roman" w:hAnsi="Times New Roman" w:cs="Times New Roman"/>
          <w:sz w:val="28"/>
          <w:szCs w:val="28"/>
        </w:rPr>
        <w:t>края</w:t>
      </w:r>
      <w:proofErr w:type="spellEnd"/>
      <w:proofErr w:type="gramEnd"/>
      <w:r w:rsidRPr="00743ADE">
        <w:rPr>
          <w:rFonts w:ascii="Times New Roman" w:hAnsi="Times New Roman" w:cs="Times New Roman"/>
          <w:sz w:val="28"/>
          <w:szCs w:val="28"/>
        </w:rPr>
        <w:t>) технологической и социально</w:t>
      </w:r>
      <w:r w:rsidR="00344E7E">
        <w:rPr>
          <w:rFonts w:ascii="Times New Roman" w:hAnsi="Times New Roman" w:cs="Times New Roman"/>
          <w:sz w:val="28"/>
          <w:szCs w:val="28"/>
        </w:rPr>
        <w:t>й направленности, способ</w:t>
      </w:r>
      <w:r w:rsidRPr="00743ADE">
        <w:rPr>
          <w:rFonts w:ascii="Times New Roman" w:hAnsi="Times New Roman" w:cs="Times New Roman"/>
          <w:sz w:val="28"/>
          <w:szCs w:val="28"/>
        </w:rPr>
        <w:t>ность инициировать, план</w:t>
      </w:r>
      <w:r w:rsidR="00344E7E">
        <w:rPr>
          <w:rFonts w:ascii="Times New Roman" w:hAnsi="Times New Roman" w:cs="Times New Roman"/>
          <w:sz w:val="28"/>
          <w:szCs w:val="28"/>
        </w:rPr>
        <w:t>ировать и самостоятельно выпол</w:t>
      </w:r>
      <w:r w:rsidRPr="00743ADE">
        <w:rPr>
          <w:rFonts w:ascii="Times New Roman" w:hAnsi="Times New Roman" w:cs="Times New Roman"/>
          <w:sz w:val="28"/>
          <w:szCs w:val="28"/>
        </w:rPr>
        <w:t>нять такого рода деятельность;</w:t>
      </w:r>
    </w:p>
    <w:p w:rsidR="00BF0FB5" w:rsidRDefault="00344E7E" w:rsidP="00743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ADE" w:rsidRPr="00743ADE">
        <w:rPr>
          <w:rFonts w:ascii="Times New Roman" w:hAnsi="Times New Roman" w:cs="Times New Roman"/>
          <w:sz w:val="28"/>
          <w:szCs w:val="28"/>
        </w:rPr>
        <w:t xml:space="preserve">интерес к практическому </w:t>
      </w:r>
      <w:r>
        <w:rPr>
          <w:rFonts w:ascii="Times New Roman" w:hAnsi="Times New Roman" w:cs="Times New Roman"/>
          <w:sz w:val="28"/>
          <w:szCs w:val="28"/>
        </w:rPr>
        <w:t>изучению профессий и труда раз</w:t>
      </w:r>
      <w:r w:rsidR="00743ADE" w:rsidRPr="00743ADE">
        <w:rPr>
          <w:rFonts w:ascii="Times New Roman" w:hAnsi="Times New Roman" w:cs="Times New Roman"/>
          <w:sz w:val="28"/>
          <w:szCs w:val="28"/>
        </w:rPr>
        <w:t>личного 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основе знаний, полученных в </w:t>
      </w:r>
      <w:r w:rsidR="00743ADE" w:rsidRPr="00743ADE">
        <w:rPr>
          <w:rFonts w:ascii="Times New Roman" w:hAnsi="Times New Roman" w:cs="Times New Roman"/>
          <w:sz w:val="28"/>
          <w:szCs w:val="28"/>
        </w:rPr>
        <w:t>ходе изучения курса «Профориентация»;</w:t>
      </w:r>
    </w:p>
    <w:p w:rsidR="002D26C3" w:rsidRPr="007E6C13" w:rsidRDefault="007E6C1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осознание важности об</w:t>
      </w:r>
      <w:r>
        <w:rPr>
          <w:rFonts w:ascii="Times New Roman" w:hAnsi="Times New Roman" w:cs="Times New Roman"/>
          <w:sz w:val="28"/>
          <w:szCs w:val="28"/>
        </w:rPr>
        <w:t xml:space="preserve">учения на протяжении всей жизни </w:t>
      </w:r>
      <w:r w:rsidR="002D26C3" w:rsidRPr="007E6C13">
        <w:rPr>
          <w:rFonts w:ascii="Times New Roman" w:hAnsi="Times New Roman" w:cs="Times New Roman"/>
          <w:sz w:val="28"/>
          <w:szCs w:val="28"/>
        </w:rPr>
        <w:t>для успешной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деятельности и развитие </w:t>
      </w:r>
      <w:r w:rsidR="002D26C3" w:rsidRPr="007E6C13">
        <w:rPr>
          <w:rFonts w:ascii="Times New Roman" w:hAnsi="Times New Roman" w:cs="Times New Roman"/>
          <w:sz w:val="28"/>
          <w:szCs w:val="28"/>
        </w:rPr>
        <w:t>необходимых умений для этого;</w:t>
      </w:r>
    </w:p>
    <w:p w:rsidR="002D26C3" w:rsidRPr="007E6C13" w:rsidRDefault="007E6C1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:rsidR="002D26C3" w:rsidRPr="007E6C13" w:rsidRDefault="007E6C1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:rsidR="002D26C3" w:rsidRPr="007E6C13" w:rsidRDefault="007E6C1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осознанный выбор и пост</w:t>
      </w:r>
      <w:r>
        <w:rPr>
          <w:rFonts w:ascii="Times New Roman" w:hAnsi="Times New Roman" w:cs="Times New Roman"/>
          <w:sz w:val="28"/>
          <w:szCs w:val="28"/>
        </w:rPr>
        <w:t xml:space="preserve">роение индивидуальной образовательной </w:t>
      </w:r>
      <w:r w:rsidR="002D26C3" w:rsidRPr="007E6C13">
        <w:rPr>
          <w:rFonts w:ascii="Times New Roman" w:hAnsi="Times New Roman" w:cs="Times New Roman"/>
          <w:sz w:val="28"/>
          <w:szCs w:val="28"/>
        </w:rPr>
        <w:t>траектории и жиз</w:t>
      </w:r>
      <w:r>
        <w:rPr>
          <w:rFonts w:ascii="Times New Roman" w:hAnsi="Times New Roman" w:cs="Times New Roman"/>
          <w:sz w:val="28"/>
          <w:szCs w:val="28"/>
        </w:rPr>
        <w:t xml:space="preserve">ненных планов с учётом личных и </w:t>
      </w:r>
      <w:r w:rsidR="002D26C3" w:rsidRPr="007E6C13">
        <w:rPr>
          <w:rFonts w:ascii="Times New Roman" w:hAnsi="Times New Roman" w:cs="Times New Roman"/>
          <w:sz w:val="28"/>
          <w:szCs w:val="28"/>
        </w:rPr>
        <w:t>общественных интересов и потребностей.</w:t>
      </w:r>
    </w:p>
    <w:p w:rsidR="002D26C3" w:rsidRPr="007E6C13" w:rsidRDefault="002D26C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C13">
        <w:rPr>
          <w:rFonts w:ascii="Times New Roman" w:hAnsi="Times New Roman" w:cs="Times New Roman"/>
          <w:i/>
          <w:iCs/>
          <w:sz w:val="28"/>
          <w:szCs w:val="28"/>
        </w:rPr>
        <w:t>В сфере экологического воспитания:</w:t>
      </w:r>
    </w:p>
    <w:p w:rsidR="002D26C3" w:rsidRPr="007E6C13" w:rsidRDefault="007E6C1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повышение уровня экологи</w:t>
      </w:r>
      <w:r>
        <w:rPr>
          <w:rFonts w:ascii="Times New Roman" w:hAnsi="Times New Roman" w:cs="Times New Roman"/>
          <w:sz w:val="28"/>
          <w:szCs w:val="28"/>
        </w:rPr>
        <w:t>ческой культуры, осознание гло</w:t>
      </w:r>
      <w:r w:rsidR="002D26C3" w:rsidRPr="007E6C13">
        <w:rPr>
          <w:rFonts w:ascii="Times New Roman" w:hAnsi="Times New Roman" w:cs="Times New Roman"/>
          <w:sz w:val="28"/>
          <w:szCs w:val="28"/>
        </w:rPr>
        <w:t>бального характера экологи</w:t>
      </w:r>
      <w:r>
        <w:rPr>
          <w:rFonts w:ascii="Times New Roman" w:hAnsi="Times New Roman" w:cs="Times New Roman"/>
          <w:sz w:val="28"/>
          <w:szCs w:val="28"/>
        </w:rPr>
        <w:t xml:space="preserve">ческих проблем и путей их решения, в том числе в </w:t>
      </w:r>
      <w:r w:rsidR="002D26C3" w:rsidRPr="007E6C13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 xml:space="preserve">ессе ознакомления с профессиями </w:t>
      </w:r>
      <w:r w:rsidR="002D26C3" w:rsidRPr="007E6C13">
        <w:rPr>
          <w:rFonts w:ascii="Times New Roman" w:hAnsi="Times New Roman" w:cs="Times New Roman"/>
          <w:sz w:val="28"/>
          <w:szCs w:val="28"/>
        </w:rPr>
        <w:t>сферы «человек-природа»;</w:t>
      </w:r>
    </w:p>
    <w:p w:rsidR="002D26C3" w:rsidRPr="007E6C13" w:rsidRDefault="007E6C1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активное неприятие дей</w:t>
      </w:r>
      <w:r>
        <w:rPr>
          <w:rFonts w:ascii="Times New Roman" w:hAnsi="Times New Roman" w:cs="Times New Roman"/>
          <w:sz w:val="28"/>
          <w:szCs w:val="28"/>
        </w:rPr>
        <w:t>ствий, приносящих вред окружаю</w:t>
      </w:r>
      <w:r w:rsidR="002D26C3" w:rsidRPr="007E6C13">
        <w:rPr>
          <w:rFonts w:ascii="Times New Roman" w:hAnsi="Times New Roman" w:cs="Times New Roman"/>
          <w:sz w:val="28"/>
          <w:szCs w:val="28"/>
        </w:rPr>
        <w:t xml:space="preserve">щей среде,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осознание потенциального ущерба </w:t>
      </w:r>
      <w:r w:rsidR="002D26C3" w:rsidRPr="007E6C13">
        <w:rPr>
          <w:rFonts w:ascii="Times New Roman" w:hAnsi="Times New Roman" w:cs="Times New Roman"/>
          <w:sz w:val="28"/>
          <w:szCs w:val="28"/>
        </w:rPr>
        <w:t>природе, который сопровож</w:t>
      </w:r>
      <w:r>
        <w:rPr>
          <w:rFonts w:ascii="Times New Roman" w:hAnsi="Times New Roman" w:cs="Times New Roman"/>
          <w:sz w:val="28"/>
          <w:szCs w:val="28"/>
        </w:rPr>
        <w:t>дает ту или иную профессиональ</w:t>
      </w:r>
      <w:r w:rsidR="002D26C3" w:rsidRPr="007E6C13">
        <w:rPr>
          <w:rFonts w:ascii="Times New Roman" w:hAnsi="Times New Roman" w:cs="Times New Roman"/>
          <w:sz w:val="28"/>
          <w:szCs w:val="28"/>
        </w:rPr>
        <w:t>ную деятельность;</w:t>
      </w:r>
    </w:p>
    <w:p w:rsidR="002D26C3" w:rsidRPr="007E6C13" w:rsidRDefault="007E6C1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осознание своей роли как г</w:t>
      </w:r>
      <w:r>
        <w:rPr>
          <w:rFonts w:ascii="Times New Roman" w:hAnsi="Times New Roman" w:cs="Times New Roman"/>
          <w:sz w:val="28"/>
          <w:szCs w:val="28"/>
        </w:rPr>
        <w:t>ражданина и потребителя в усло</w:t>
      </w:r>
      <w:r w:rsidR="002D26C3" w:rsidRPr="007E6C13">
        <w:rPr>
          <w:rFonts w:ascii="Times New Roman" w:hAnsi="Times New Roman" w:cs="Times New Roman"/>
          <w:sz w:val="28"/>
          <w:szCs w:val="28"/>
        </w:rPr>
        <w:t>виях взаимосвязи природно</w:t>
      </w:r>
      <w:r>
        <w:rPr>
          <w:rFonts w:ascii="Times New Roman" w:hAnsi="Times New Roman" w:cs="Times New Roman"/>
          <w:sz w:val="28"/>
          <w:szCs w:val="28"/>
        </w:rPr>
        <w:t xml:space="preserve">й, технологической и социальной </w:t>
      </w:r>
      <w:r w:rsidR="002D26C3" w:rsidRPr="007E6C13">
        <w:rPr>
          <w:rFonts w:ascii="Times New Roman" w:hAnsi="Times New Roman" w:cs="Times New Roman"/>
          <w:sz w:val="28"/>
          <w:szCs w:val="28"/>
        </w:rPr>
        <w:t>сред.</w:t>
      </w:r>
    </w:p>
    <w:p w:rsidR="002D26C3" w:rsidRPr="007E6C13" w:rsidRDefault="002D26C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13">
        <w:rPr>
          <w:rFonts w:ascii="Times New Roman" w:hAnsi="Times New Roman" w:cs="Times New Roman"/>
          <w:i/>
          <w:iCs/>
          <w:sz w:val="28"/>
          <w:szCs w:val="28"/>
        </w:rPr>
        <w:t>В сфере понимания ценности научного познания</w:t>
      </w:r>
      <w:r w:rsidRPr="007E6C13">
        <w:rPr>
          <w:rFonts w:ascii="Times New Roman" w:hAnsi="Times New Roman" w:cs="Times New Roman"/>
          <w:sz w:val="28"/>
          <w:szCs w:val="28"/>
        </w:rPr>
        <w:t>:</w:t>
      </w:r>
    </w:p>
    <w:p w:rsidR="002D26C3" w:rsidRPr="007E6C13" w:rsidRDefault="000E7A3C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ориентация в деятельности, связанной с освоением курса</w:t>
      </w:r>
    </w:p>
    <w:p w:rsidR="002D26C3" w:rsidRPr="007E6C13" w:rsidRDefault="002D26C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13">
        <w:rPr>
          <w:rFonts w:ascii="Times New Roman" w:hAnsi="Times New Roman" w:cs="Times New Roman"/>
          <w:sz w:val="28"/>
          <w:szCs w:val="28"/>
        </w:rPr>
        <w:lastRenderedPageBreak/>
        <w:t>«Профориентация», на со</w:t>
      </w:r>
      <w:r w:rsidR="000E7A3C">
        <w:rPr>
          <w:rFonts w:ascii="Times New Roman" w:hAnsi="Times New Roman" w:cs="Times New Roman"/>
          <w:sz w:val="28"/>
          <w:szCs w:val="28"/>
        </w:rPr>
        <w:t>временную систему научных пред</w:t>
      </w:r>
      <w:r w:rsidRPr="007E6C13">
        <w:rPr>
          <w:rFonts w:ascii="Times New Roman" w:hAnsi="Times New Roman" w:cs="Times New Roman"/>
          <w:sz w:val="28"/>
          <w:szCs w:val="28"/>
        </w:rPr>
        <w:t>ставлений об основных закономерностях развития человека,</w:t>
      </w:r>
      <w:r w:rsidR="000E7A3C">
        <w:rPr>
          <w:rFonts w:ascii="Times New Roman" w:hAnsi="Times New Roman" w:cs="Times New Roman"/>
          <w:sz w:val="28"/>
          <w:szCs w:val="28"/>
        </w:rPr>
        <w:t xml:space="preserve"> </w:t>
      </w:r>
      <w:r w:rsidRPr="007E6C13">
        <w:rPr>
          <w:rFonts w:ascii="Times New Roman" w:hAnsi="Times New Roman" w:cs="Times New Roman"/>
          <w:sz w:val="28"/>
          <w:szCs w:val="28"/>
        </w:rPr>
        <w:t>природы и общества, взаи</w:t>
      </w:r>
      <w:r w:rsidR="000E7A3C">
        <w:rPr>
          <w:rFonts w:ascii="Times New Roman" w:hAnsi="Times New Roman" w:cs="Times New Roman"/>
          <w:sz w:val="28"/>
          <w:szCs w:val="28"/>
        </w:rPr>
        <w:t xml:space="preserve">мосвязях человека с природной и </w:t>
      </w:r>
      <w:r w:rsidRPr="007E6C13">
        <w:rPr>
          <w:rFonts w:ascii="Times New Roman" w:hAnsi="Times New Roman" w:cs="Times New Roman"/>
          <w:sz w:val="28"/>
          <w:szCs w:val="28"/>
        </w:rPr>
        <w:t>социальной средой;</w:t>
      </w:r>
    </w:p>
    <w:p w:rsidR="002D26C3" w:rsidRPr="007E6C13" w:rsidRDefault="000E7A3C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овладение языковой и читательской куль</w:t>
      </w:r>
      <w:r>
        <w:rPr>
          <w:rFonts w:ascii="Times New Roman" w:hAnsi="Times New Roman" w:cs="Times New Roman"/>
          <w:sz w:val="28"/>
          <w:szCs w:val="28"/>
        </w:rPr>
        <w:t xml:space="preserve">турой как средством </w:t>
      </w:r>
      <w:r w:rsidR="002D26C3" w:rsidRPr="007E6C13">
        <w:rPr>
          <w:rFonts w:ascii="Times New Roman" w:hAnsi="Times New Roman" w:cs="Times New Roman"/>
          <w:sz w:val="28"/>
          <w:szCs w:val="28"/>
        </w:rPr>
        <w:t xml:space="preserve">познания мира, средством </w:t>
      </w:r>
      <w:r>
        <w:rPr>
          <w:rFonts w:ascii="Times New Roman" w:hAnsi="Times New Roman" w:cs="Times New Roman"/>
          <w:sz w:val="28"/>
          <w:szCs w:val="28"/>
        </w:rPr>
        <w:t xml:space="preserve">самосовершенствования человека, </w:t>
      </w:r>
      <w:r w:rsidR="002D26C3" w:rsidRPr="007E6C13">
        <w:rPr>
          <w:rFonts w:ascii="Times New Roman" w:hAnsi="Times New Roman" w:cs="Times New Roman"/>
          <w:sz w:val="28"/>
          <w:szCs w:val="28"/>
        </w:rPr>
        <w:t>в том числе в профессиональной сфере;</w:t>
      </w:r>
    </w:p>
    <w:p w:rsidR="002D26C3" w:rsidRPr="007E6C13" w:rsidRDefault="000E7A3C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овладение основными навы</w:t>
      </w:r>
      <w:r>
        <w:rPr>
          <w:rFonts w:ascii="Times New Roman" w:hAnsi="Times New Roman" w:cs="Times New Roman"/>
          <w:sz w:val="28"/>
          <w:szCs w:val="28"/>
        </w:rPr>
        <w:t>ками исследовательской деятель</w:t>
      </w:r>
      <w:r w:rsidR="002D26C3" w:rsidRPr="007E6C13">
        <w:rPr>
          <w:rFonts w:ascii="Times New Roman" w:hAnsi="Times New Roman" w:cs="Times New Roman"/>
          <w:sz w:val="28"/>
          <w:szCs w:val="28"/>
        </w:rPr>
        <w:t>ности в процессе изучен</w:t>
      </w:r>
      <w:r>
        <w:rPr>
          <w:rFonts w:ascii="Times New Roman" w:hAnsi="Times New Roman" w:cs="Times New Roman"/>
          <w:sz w:val="28"/>
          <w:szCs w:val="28"/>
        </w:rPr>
        <w:t xml:space="preserve">ия мира профессий, установка на </w:t>
      </w:r>
      <w:r w:rsidR="002D26C3" w:rsidRPr="007E6C13">
        <w:rPr>
          <w:rFonts w:ascii="Times New Roman" w:hAnsi="Times New Roman" w:cs="Times New Roman"/>
          <w:sz w:val="28"/>
          <w:szCs w:val="28"/>
        </w:rPr>
        <w:t>осмысление собственного опыт</w:t>
      </w:r>
      <w:r>
        <w:rPr>
          <w:rFonts w:ascii="Times New Roman" w:hAnsi="Times New Roman" w:cs="Times New Roman"/>
          <w:sz w:val="28"/>
          <w:szCs w:val="28"/>
        </w:rPr>
        <w:t xml:space="preserve">а, наблюдений, поступков и </w:t>
      </w:r>
      <w:r w:rsidR="002D26C3" w:rsidRPr="007E6C13">
        <w:rPr>
          <w:rFonts w:ascii="Times New Roman" w:hAnsi="Times New Roman" w:cs="Times New Roman"/>
          <w:sz w:val="28"/>
          <w:szCs w:val="28"/>
        </w:rPr>
        <w:t>стремление совершенствова</w:t>
      </w:r>
      <w:r>
        <w:rPr>
          <w:rFonts w:ascii="Times New Roman" w:hAnsi="Times New Roman" w:cs="Times New Roman"/>
          <w:sz w:val="28"/>
          <w:szCs w:val="28"/>
        </w:rPr>
        <w:t>ть пути достижения цели индиви</w:t>
      </w:r>
      <w:r w:rsidR="002D26C3" w:rsidRPr="007E6C13">
        <w:rPr>
          <w:rFonts w:ascii="Times New Roman" w:hAnsi="Times New Roman" w:cs="Times New Roman"/>
          <w:sz w:val="28"/>
          <w:szCs w:val="28"/>
        </w:rPr>
        <w:t>дуального и коллективного благополучия.</w:t>
      </w:r>
    </w:p>
    <w:p w:rsidR="002D26C3" w:rsidRPr="007E6C13" w:rsidRDefault="002D26C3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C13">
        <w:rPr>
          <w:rFonts w:ascii="Times New Roman" w:hAnsi="Times New Roman" w:cs="Times New Roman"/>
          <w:i/>
          <w:iCs/>
          <w:sz w:val="28"/>
          <w:szCs w:val="28"/>
        </w:rPr>
        <w:t>В сфере адаптации к и</w:t>
      </w:r>
      <w:r w:rsidR="00E31C4B">
        <w:rPr>
          <w:rFonts w:ascii="Times New Roman" w:hAnsi="Times New Roman" w:cs="Times New Roman"/>
          <w:i/>
          <w:iCs/>
          <w:sz w:val="28"/>
          <w:szCs w:val="28"/>
        </w:rPr>
        <w:t xml:space="preserve">зменяющимся условиям социальной </w:t>
      </w:r>
      <w:r w:rsidRPr="007E6C13">
        <w:rPr>
          <w:rFonts w:ascii="Times New Roman" w:hAnsi="Times New Roman" w:cs="Times New Roman"/>
          <w:i/>
          <w:iCs/>
          <w:sz w:val="28"/>
          <w:szCs w:val="28"/>
        </w:rPr>
        <w:t>и природной среды:</w:t>
      </w:r>
    </w:p>
    <w:p w:rsidR="00344E7E" w:rsidRDefault="00E31C4B" w:rsidP="002D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6C3" w:rsidRPr="007E6C13">
        <w:rPr>
          <w:rFonts w:ascii="Times New Roman" w:hAnsi="Times New Roman" w:cs="Times New Roman"/>
          <w:sz w:val="28"/>
          <w:szCs w:val="28"/>
        </w:rPr>
        <w:t>освоение социального оп</w:t>
      </w:r>
      <w:r>
        <w:rPr>
          <w:rFonts w:ascii="Times New Roman" w:hAnsi="Times New Roman" w:cs="Times New Roman"/>
          <w:sz w:val="28"/>
          <w:szCs w:val="28"/>
        </w:rPr>
        <w:t xml:space="preserve">ыта, основных социальных ролей, </w:t>
      </w:r>
      <w:r w:rsidR="002D26C3" w:rsidRPr="007E6C13">
        <w:rPr>
          <w:rFonts w:ascii="Times New Roman" w:hAnsi="Times New Roman" w:cs="Times New Roman"/>
          <w:sz w:val="28"/>
          <w:szCs w:val="28"/>
        </w:rPr>
        <w:t>соответствующих ведуще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возраста, норм и </w:t>
      </w:r>
      <w:r w:rsidR="002D26C3" w:rsidRPr="007E6C13">
        <w:rPr>
          <w:rFonts w:ascii="Times New Roman" w:hAnsi="Times New Roman" w:cs="Times New Roman"/>
          <w:sz w:val="28"/>
          <w:szCs w:val="28"/>
        </w:rPr>
        <w:t>правил общественного пов</w:t>
      </w:r>
      <w:r>
        <w:rPr>
          <w:rFonts w:ascii="Times New Roman" w:hAnsi="Times New Roman" w:cs="Times New Roman"/>
          <w:sz w:val="28"/>
          <w:szCs w:val="28"/>
        </w:rPr>
        <w:t xml:space="preserve">едения, форм социальной жизни в </w:t>
      </w:r>
      <w:r w:rsidR="002D26C3" w:rsidRPr="007E6C13">
        <w:rPr>
          <w:rFonts w:ascii="Times New Roman" w:hAnsi="Times New Roman" w:cs="Times New Roman"/>
          <w:sz w:val="28"/>
          <w:szCs w:val="28"/>
        </w:rPr>
        <w:t>группах и сообществах, в</w:t>
      </w:r>
      <w:r>
        <w:rPr>
          <w:rFonts w:ascii="Times New Roman" w:hAnsi="Times New Roman" w:cs="Times New Roman"/>
          <w:sz w:val="28"/>
          <w:szCs w:val="28"/>
        </w:rPr>
        <w:t>ключая семью, группы, сформиро</w:t>
      </w:r>
      <w:r w:rsidR="002D26C3" w:rsidRPr="007E6C13">
        <w:rPr>
          <w:rFonts w:ascii="Times New Roman" w:hAnsi="Times New Roman" w:cs="Times New Roman"/>
          <w:sz w:val="28"/>
          <w:szCs w:val="28"/>
        </w:rPr>
        <w:t>ванные по профессиональному признаку;</w:t>
      </w:r>
    </w:p>
    <w:p w:rsidR="00333C46" w:rsidRPr="00333C46" w:rsidRDefault="00503F7C" w:rsidP="0033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C46" w:rsidRPr="00333C46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неопределённости, п</w:t>
      </w:r>
      <w:r>
        <w:rPr>
          <w:rFonts w:ascii="Times New Roman" w:hAnsi="Times New Roman" w:cs="Times New Roman"/>
          <w:sz w:val="28"/>
          <w:szCs w:val="28"/>
        </w:rPr>
        <w:t>овы</w:t>
      </w:r>
      <w:r w:rsidR="00333C46" w:rsidRPr="00333C46">
        <w:rPr>
          <w:rFonts w:ascii="Times New Roman" w:hAnsi="Times New Roman" w:cs="Times New Roman"/>
          <w:sz w:val="28"/>
          <w:szCs w:val="28"/>
        </w:rPr>
        <w:t>шать уровень своей компет</w:t>
      </w:r>
      <w:r>
        <w:rPr>
          <w:rFonts w:ascii="Times New Roman" w:hAnsi="Times New Roman" w:cs="Times New Roman"/>
          <w:sz w:val="28"/>
          <w:szCs w:val="28"/>
        </w:rPr>
        <w:t>ентности через практическую де</w:t>
      </w:r>
      <w:r w:rsidR="00333C46" w:rsidRPr="00333C46">
        <w:rPr>
          <w:rFonts w:ascii="Times New Roman" w:hAnsi="Times New Roman" w:cs="Times New Roman"/>
          <w:sz w:val="28"/>
          <w:szCs w:val="28"/>
        </w:rPr>
        <w:t>ятельность, в том числе умен</w:t>
      </w:r>
      <w:r>
        <w:rPr>
          <w:rFonts w:ascii="Times New Roman" w:hAnsi="Times New Roman" w:cs="Times New Roman"/>
          <w:sz w:val="28"/>
          <w:szCs w:val="28"/>
        </w:rPr>
        <w:t>ие учиться у других людей, осо</w:t>
      </w:r>
      <w:r w:rsidR="00333C46" w:rsidRPr="00333C46">
        <w:rPr>
          <w:rFonts w:ascii="Times New Roman" w:hAnsi="Times New Roman" w:cs="Times New Roman"/>
          <w:sz w:val="28"/>
          <w:szCs w:val="28"/>
        </w:rPr>
        <w:t>знавать в совместной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новые знания,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C46" w:rsidRPr="00333C46">
        <w:rPr>
          <w:rFonts w:ascii="Times New Roman" w:hAnsi="Times New Roman" w:cs="Times New Roman"/>
          <w:sz w:val="28"/>
          <w:szCs w:val="28"/>
        </w:rPr>
        <w:t>компетенции из опыта дру</w:t>
      </w:r>
      <w:r>
        <w:rPr>
          <w:rFonts w:ascii="Times New Roman" w:hAnsi="Times New Roman" w:cs="Times New Roman"/>
          <w:sz w:val="28"/>
          <w:szCs w:val="28"/>
        </w:rPr>
        <w:t xml:space="preserve">гих, проходить профессиональные </w:t>
      </w:r>
      <w:r w:rsidR="00333C46" w:rsidRPr="00333C46">
        <w:rPr>
          <w:rFonts w:ascii="Times New Roman" w:hAnsi="Times New Roman" w:cs="Times New Roman"/>
          <w:sz w:val="28"/>
          <w:szCs w:val="28"/>
        </w:rPr>
        <w:t>пробы в разных сферах деятельности;</w:t>
      </w:r>
    </w:p>
    <w:p w:rsidR="00333C46" w:rsidRPr="00333C46" w:rsidRDefault="00503F7C" w:rsidP="0033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C46" w:rsidRPr="00333C46">
        <w:rPr>
          <w:rFonts w:ascii="Times New Roman" w:hAnsi="Times New Roman" w:cs="Times New Roman"/>
          <w:sz w:val="28"/>
          <w:szCs w:val="28"/>
        </w:rPr>
        <w:t>навык выявления и связыван</w:t>
      </w:r>
      <w:r>
        <w:rPr>
          <w:rFonts w:ascii="Times New Roman" w:hAnsi="Times New Roman" w:cs="Times New Roman"/>
          <w:sz w:val="28"/>
          <w:szCs w:val="28"/>
        </w:rPr>
        <w:t>ия образов, способность осозна</w:t>
      </w:r>
      <w:r w:rsidR="00333C46" w:rsidRPr="00333C46">
        <w:rPr>
          <w:rFonts w:ascii="Times New Roman" w:hAnsi="Times New Roman" w:cs="Times New Roman"/>
          <w:sz w:val="28"/>
          <w:szCs w:val="28"/>
        </w:rPr>
        <w:t>вать дефициты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знаний и компетентностей, пла</w:t>
      </w:r>
      <w:r w:rsidR="00333C46" w:rsidRPr="00333C46">
        <w:rPr>
          <w:rFonts w:ascii="Times New Roman" w:hAnsi="Times New Roman" w:cs="Times New Roman"/>
          <w:sz w:val="28"/>
          <w:szCs w:val="28"/>
        </w:rPr>
        <w:t>нировать своё развитие, в том числе профессиональное;</w:t>
      </w:r>
    </w:p>
    <w:p w:rsidR="00333C46" w:rsidRPr="00333C46" w:rsidRDefault="00503F7C" w:rsidP="0033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C46" w:rsidRPr="00333C46">
        <w:rPr>
          <w:rFonts w:ascii="Times New Roman" w:hAnsi="Times New Roman" w:cs="Times New Roman"/>
          <w:sz w:val="28"/>
          <w:szCs w:val="28"/>
        </w:rPr>
        <w:t>умение оперировать терминами и представлениями в области</w:t>
      </w:r>
    </w:p>
    <w:p w:rsidR="00333C46" w:rsidRPr="00333C46" w:rsidRDefault="00333C46" w:rsidP="0033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C46">
        <w:rPr>
          <w:rFonts w:ascii="Times New Roman" w:hAnsi="Times New Roman" w:cs="Times New Roman"/>
          <w:sz w:val="28"/>
          <w:szCs w:val="28"/>
        </w:rPr>
        <w:t>концепции устойчивого развития;</w:t>
      </w:r>
    </w:p>
    <w:p w:rsidR="00333C46" w:rsidRPr="00333C46" w:rsidRDefault="00495D24" w:rsidP="0033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C46" w:rsidRPr="00333C46">
        <w:rPr>
          <w:rFonts w:ascii="Times New Roman" w:hAnsi="Times New Roman" w:cs="Times New Roman"/>
          <w:sz w:val="28"/>
          <w:szCs w:val="28"/>
        </w:rPr>
        <w:t>умение анализировать и вы</w:t>
      </w:r>
      <w:r>
        <w:rPr>
          <w:rFonts w:ascii="Times New Roman" w:hAnsi="Times New Roman" w:cs="Times New Roman"/>
          <w:sz w:val="28"/>
          <w:szCs w:val="28"/>
        </w:rPr>
        <w:t>являть взаимосвязи природы, об</w:t>
      </w:r>
      <w:r w:rsidR="00333C46" w:rsidRPr="00333C46">
        <w:rPr>
          <w:rFonts w:ascii="Times New Roman" w:hAnsi="Times New Roman" w:cs="Times New Roman"/>
          <w:sz w:val="28"/>
          <w:szCs w:val="28"/>
        </w:rPr>
        <w:t>щества и экономики; у</w:t>
      </w:r>
      <w:r>
        <w:rPr>
          <w:rFonts w:ascii="Times New Roman" w:hAnsi="Times New Roman" w:cs="Times New Roman"/>
          <w:sz w:val="28"/>
          <w:szCs w:val="28"/>
        </w:rPr>
        <w:t xml:space="preserve">мение оценивать свои действия с </w:t>
      </w:r>
      <w:r w:rsidR="00333C46" w:rsidRPr="00333C46">
        <w:rPr>
          <w:rFonts w:ascii="Times New Roman" w:hAnsi="Times New Roman" w:cs="Times New Roman"/>
          <w:sz w:val="28"/>
          <w:szCs w:val="28"/>
        </w:rPr>
        <w:t>учётом влияния на окруж</w:t>
      </w:r>
      <w:r>
        <w:rPr>
          <w:rFonts w:ascii="Times New Roman" w:hAnsi="Times New Roman" w:cs="Times New Roman"/>
          <w:sz w:val="28"/>
          <w:szCs w:val="28"/>
        </w:rPr>
        <w:t xml:space="preserve">ающую среду, достижений целей и </w:t>
      </w:r>
      <w:r w:rsidR="00333C46" w:rsidRPr="00333C46">
        <w:rPr>
          <w:rFonts w:ascii="Times New Roman" w:hAnsi="Times New Roman" w:cs="Times New Roman"/>
          <w:sz w:val="28"/>
          <w:szCs w:val="28"/>
        </w:rPr>
        <w:t>преодоления вызовов, возможных глобальных последствий;</w:t>
      </w:r>
    </w:p>
    <w:p w:rsidR="00333C46" w:rsidRDefault="00495D24" w:rsidP="00333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C46" w:rsidRPr="00333C46">
        <w:rPr>
          <w:rFonts w:ascii="Times New Roman" w:hAnsi="Times New Roman" w:cs="Times New Roman"/>
          <w:sz w:val="28"/>
          <w:szCs w:val="28"/>
        </w:rPr>
        <w:t>способность осознавать</w:t>
      </w:r>
      <w:r>
        <w:rPr>
          <w:rFonts w:ascii="Times New Roman" w:hAnsi="Times New Roman" w:cs="Times New Roman"/>
          <w:sz w:val="28"/>
          <w:szCs w:val="28"/>
        </w:rPr>
        <w:t xml:space="preserve"> стрессовую ситуацию, оценивать </w:t>
      </w:r>
      <w:r w:rsidR="00333C46" w:rsidRPr="00333C46">
        <w:rPr>
          <w:rFonts w:ascii="Times New Roman" w:hAnsi="Times New Roman" w:cs="Times New Roman"/>
          <w:sz w:val="28"/>
          <w:szCs w:val="28"/>
        </w:rPr>
        <w:t xml:space="preserve">происходящие изменения </w:t>
      </w:r>
      <w:r>
        <w:rPr>
          <w:rFonts w:ascii="Times New Roman" w:hAnsi="Times New Roman" w:cs="Times New Roman"/>
          <w:sz w:val="28"/>
          <w:szCs w:val="28"/>
        </w:rPr>
        <w:t xml:space="preserve">и их последствия, формулировать и оценивать риски и </w:t>
      </w:r>
      <w:r w:rsidR="00333C46" w:rsidRPr="00333C4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дствия, формировать опыт, уметь </w:t>
      </w:r>
      <w:r w:rsidR="00333C46" w:rsidRPr="00333C46">
        <w:rPr>
          <w:rFonts w:ascii="Times New Roman" w:hAnsi="Times New Roman" w:cs="Times New Roman"/>
          <w:sz w:val="28"/>
          <w:szCs w:val="28"/>
        </w:rPr>
        <w:t>находить позитивное в произошедшей ситуации.</w:t>
      </w:r>
    </w:p>
    <w:p w:rsidR="00BD5F69" w:rsidRPr="00BD5F69" w:rsidRDefault="00BD5F69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BD5F69">
        <w:rPr>
          <w:rFonts w:ascii="Times New Roman" w:eastAsia="OfficinaSansMediumITC-Regular" w:hAnsi="Times New Roman" w:cs="Times New Roman"/>
          <w:sz w:val="28"/>
          <w:szCs w:val="28"/>
        </w:rPr>
        <w:t>МЕТАПРЕДМЕТНЫЕ РЕЗУЛЬТАТЫ</w:t>
      </w:r>
    </w:p>
    <w:p w:rsidR="00BD5F69" w:rsidRPr="00B92CA4" w:rsidRDefault="00BD5F69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i/>
          <w:iCs/>
          <w:sz w:val="28"/>
          <w:szCs w:val="28"/>
        </w:rPr>
      </w:pPr>
      <w:r w:rsidRPr="00BD5F69">
        <w:rPr>
          <w:rFonts w:ascii="Times New Roman" w:eastAsia="OfficinaSansMediumITC-Regular" w:hAnsi="Times New Roman" w:cs="Times New Roman"/>
          <w:i/>
          <w:iCs/>
          <w:sz w:val="28"/>
          <w:szCs w:val="28"/>
        </w:rPr>
        <w:t>В сфере овладения универсальным</w:t>
      </w:r>
      <w:r w:rsidR="00B92CA4">
        <w:rPr>
          <w:rFonts w:ascii="Times New Roman" w:eastAsia="OfficinaSansMediumITC-Regular" w:hAnsi="Times New Roman" w:cs="Times New Roman"/>
          <w:i/>
          <w:iCs/>
          <w:sz w:val="28"/>
          <w:szCs w:val="28"/>
        </w:rPr>
        <w:t>и учебными познаватель</w:t>
      </w:r>
      <w:r w:rsidRPr="00BD5F69">
        <w:rPr>
          <w:rFonts w:ascii="Times New Roman" w:eastAsia="OfficinaSansMediumITC-Regular" w:hAnsi="Times New Roman" w:cs="Times New Roman"/>
          <w:i/>
          <w:iCs/>
          <w:sz w:val="28"/>
          <w:szCs w:val="28"/>
        </w:rPr>
        <w:t>ными действиями</w:t>
      </w:r>
      <w:r w:rsidRPr="00BD5F69">
        <w:rPr>
          <w:rFonts w:ascii="Times New Roman" w:eastAsia="OfficinaSansMediumITC-Regular" w:hAnsi="Times New Roman" w:cs="Times New Roman"/>
          <w:sz w:val="28"/>
          <w:szCs w:val="28"/>
        </w:rPr>
        <w:t>:</w:t>
      </w:r>
    </w:p>
    <w:p w:rsidR="00BD5F69" w:rsidRPr="00BD5F69" w:rsidRDefault="00B92CA4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выявлять дефицит инфор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мации о той или иной профессии,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 xml:space="preserve">необходимой для полноты 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представлений о ней, и находить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способы для решения возникшей проблемы;</w:t>
      </w:r>
    </w:p>
    <w:p w:rsidR="00BD5F69" w:rsidRPr="00BD5F69" w:rsidRDefault="00B92CA4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 xml:space="preserve">использовать вопросы как 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инструмент для познания будущей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профессии;</w:t>
      </w:r>
    </w:p>
    <w:p w:rsidR="00BD5F69" w:rsidRPr="00BD5F69" w:rsidRDefault="00B92CA4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аргументировать свою позицию, мнение;</w:t>
      </w:r>
    </w:p>
    <w:p w:rsidR="00BD5F69" w:rsidRPr="00BD5F69" w:rsidRDefault="00B92CA4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оценивать на применимо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сть и достоверность информации,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полученной в ходе работы с интернет-источниками;</w:t>
      </w:r>
    </w:p>
    <w:p w:rsidR="00BD5F69" w:rsidRPr="00BD5F69" w:rsidRDefault="00B92CA4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>-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самостоятельно формулир</w:t>
      </w:r>
      <w:r>
        <w:rPr>
          <w:rFonts w:ascii="Times New Roman" w:eastAsia="OfficinaSansMediumITC-Regular" w:hAnsi="Times New Roman" w:cs="Times New Roman"/>
          <w:sz w:val="28"/>
          <w:szCs w:val="28"/>
        </w:rPr>
        <w:t>овать обобщения и выводы по ре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зультатам проведённого обсуждения в группе или в паре;</w:t>
      </w:r>
    </w:p>
    <w:p w:rsidR="00BD5F69" w:rsidRPr="00BD5F69" w:rsidRDefault="00B92CA4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 xml:space="preserve">-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прогнозировать возможное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дальнейшее развитие процессов,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событий и их последств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ия, связанные с выбором будущей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профессии;</w:t>
      </w:r>
    </w:p>
    <w:p w:rsidR="00BD5F69" w:rsidRPr="00BD5F69" w:rsidRDefault="00B92CA4" w:rsidP="00BD5F69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>-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выдвигать предположе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ния о возможном росте и падении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спроса на ту или иную специальность в новых условиях;</w:t>
      </w:r>
    </w:p>
    <w:p w:rsidR="00614CBE" w:rsidRPr="006B28A2" w:rsidRDefault="00B92CA4" w:rsidP="00614CBE">
      <w:pPr>
        <w:autoSpaceDE w:val="0"/>
        <w:autoSpaceDN w:val="0"/>
        <w:adjustRightInd w:val="0"/>
        <w:spacing w:after="0" w:line="240" w:lineRule="auto"/>
        <w:rPr>
          <w:rFonts w:ascii="SchoolBookSanPin" w:eastAsia="OfficinaSansMediumITC-Regular" w:hAnsi="SchoolBookSanPin" w:cs="SchoolBookSanPin"/>
          <w:sz w:val="20"/>
          <w:szCs w:val="20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применять различные ме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тоды, инструменты и запросы при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поиске и отборе информаци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и, связанной с профессиональной </w:t>
      </w:r>
      <w:r w:rsidR="00BD5F69" w:rsidRPr="00BD5F69">
        <w:rPr>
          <w:rFonts w:ascii="Times New Roman" w:eastAsia="OfficinaSansMediumITC-Regular" w:hAnsi="Times New Roman" w:cs="Times New Roman"/>
          <w:sz w:val="28"/>
          <w:szCs w:val="28"/>
        </w:rPr>
        <w:t>деятельностью или дальнейшим обучением</w:t>
      </w:r>
      <w:r w:rsidR="00BD5F69">
        <w:rPr>
          <w:rFonts w:ascii="SchoolBookSanPin" w:eastAsia="OfficinaSansMediumITC-Regular" w:hAnsi="SchoolBookSanPin" w:cs="SchoolBookSanPin"/>
          <w:sz w:val="20"/>
          <w:szCs w:val="20"/>
        </w:rPr>
        <w:t>;</w:t>
      </w:r>
      <w:r w:rsidR="006B28A2">
        <w:rPr>
          <w:rFonts w:ascii="SchoolBookSanPin" w:eastAsia="OfficinaSansMediumITC-Regular" w:hAnsi="SchoolBookSanPin" w:cs="SchoolBookSanPin"/>
          <w:sz w:val="20"/>
          <w:szCs w:val="20"/>
        </w:rPr>
        <w:t xml:space="preserve"> </w:t>
      </w:r>
      <w:r w:rsidR="00614CBE" w:rsidRPr="00614CBE">
        <w:rPr>
          <w:rFonts w:ascii="Times New Roman" w:hAnsi="Times New Roman" w:cs="Times New Roman"/>
          <w:sz w:val="28"/>
          <w:szCs w:val="28"/>
        </w:rPr>
        <w:t>анализировать,</w:t>
      </w:r>
      <w:r w:rsidR="006B28A2">
        <w:rPr>
          <w:rFonts w:ascii="Times New Roman" w:hAnsi="Times New Roman" w:cs="Times New Roman"/>
          <w:sz w:val="28"/>
          <w:szCs w:val="28"/>
        </w:rPr>
        <w:t xml:space="preserve"> систематизировать и интерпретировать </w:t>
      </w:r>
      <w:r w:rsidR="00614CBE" w:rsidRPr="00614CBE">
        <w:rPr>
          <w:rFonts w:ascii="Times New Roman" w:hAnsi="Times New Roman" w:cs="Times New Roman"/>
          <w:sz w:val="28"/>
          <w:szCs w:val="28"/>
        </w:rPr>
        <w:t>информацию различных видов и форм представления;</w:t>
      </w:r>
    </w:p>
    <w:p w:rsidR="00614CBE" w:rsidRPr="00614CBE" w:rsidRDefault="006B28A2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находить сходные аргумен</w:t>
      </w:r>
      <w:r>
        <w:rPr>
          <w:rFonts w:ascii="Times New Roman" w:hAnsi="Times New Roman" w:cs="Times New Roman"/>
          <w:sz w:val="28"/>
          <w:szCs w:val="28"/>
        </w:rPr>
        <w:t>ты (подтверждающие или опровер</w:t>
      </w:r>
      <w:r w:rsidR="00614CBE" w:rsidRPr="00614CBE">
        <w:rPr>
          <w:rFonts w:ascii="Times New Roman" w:hAnsi="Times New Roman" w:cs="Times New Roman"/>
          <w:sz w:val="28"/>
          <w:szCs w:val="28"/>
        </w:rPr>
        <w:t>гающие одну и ту же иде</w:t>
      </w:r>
      <w:r>
        <w:rPr>
          <w:rFonts w:ascii="Times New Roman" w:hAnsi="Times New Roman" w:cs="Times New Roman"/>
          <w:sz w:val="28"/>
          <w:szCs w:val="28"/>
        </w:rPr>
        <w:t>ю, версию) в различных информа</w:t>
      </w:r>
      <w:r w:rsidR="00614CBE" w:rsidRPr="00614CBE">
        <w:rPr>
          <w:rFonts w:ascii="Times New Roman" w:hAnsi="Times New Roman" w:cs="Times New Roman"/>
          <w:sz w:val="28"/>
          <w:szCs w:val="28"/>
        </w:rPr>
        <w:t>ционных источниках;</w:t>
      </w:r>
    </w:p>
    <w:p w:rsidR="00614CBE" w:rsidRPr="00614CBE" w:rsidRDefault="006B28A2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самостоятельно выбират</w:t>
      </w:r>
      <w:r>
        <w:rPr>
          <w:rFonts w:ascii="Times New Roman" w:hAnsi="Times New Roman" w:cs="Times New Roman"/>
          <w:sz w:val="28"/>
          <w:szCs w:val="28"/>
        </w:rPr>
        <w:t>ь оптимальную форму представле</w:t>
      </w:r>
      <w:r w:rsidR="00614CBE" w:rsidRPr="00614CBE">
        <w:rPr>
          <w:rFonts w:ascii="Times New Roman" w:hAnsi="Times New Roman" w:cs="Times New Roman"/>
          <w:sz w:val="28"/>
          <w:szCs w:val="28"/>
        </w:rPr>
        <w:t>ния информации, предназ</w:t>
      </w:r>
      <w:r>
        <w:rPr>
          <w:rFonts w:ascii="Times New Roman" w:hAnsi="Times New Roman" w:cs="Times New Roman"/>
          <w:sz w:val="28"/>
          <w:szCs w:val="28"/>
        </w:rPr>
        <w:t>наченную для остальных участни</w:t>
      </w:r>
      <w:r w:rsidR="00614CBE" w:rsidRPr="00614CBE">
        <w:rPr>
          <w:rFonts w:ascii="Times New Roman" w:hAnsi="Times New Roman" w:cs="Times New Roman"/>
          <w:sz w:val="28"/>
          <w:szCs w:val="28"/>
        </w:rPr>
        <w:t>ков курса «Профориентация».</w:t>
      </w:r>
    </w:p>
    <w:p w:rsidR="00614CBE" w:rsidRPr="00614CBE" w:rsidRDefault="00614CBE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4CBE">
        <w:rPr>
          <w:rFonts w:ascii="Times New Roman" w:hAnsi="Times New Roman" w:cs="Times New Roman"/>
          <w:i/>
          <w:iCs/>
          <w:sz w:val="28"/>
          <w:szCs w:val="28"/>
        </w:rPr>
        <w:t>В сфере овладения уни</w:t>
      </w:r>
      <w:r w:rsidR="006B28A2">
        <w:rPr>
          <w:rFonts w:ascii="Times New Roman" w:hAnsi="Times New Roman" w:cs="Times New Roman"/>
          <w:i/>
          <w:iCs/>
          <w:sz w:val="28"/>
          <w:szCs w:val="28"/>
        </w:rPr>
        <w:t>версальными учебными коммуника</w:t>
      </w:r>
      <w:r w:rsidRPr="00614CBE">
        <w:rPr>
          <w:rFonts w:ascii="Times New Roman" w:hAnsi="Times New Roman" w:cs="Times New Roman"/>
          <w:i/>
          <w:iCs/>
          <w:sz w:val="28"/>
          <w:szCs w:val="28"/>
        </w:rPr>
        <w:t>тивными действиями:</w:t>
      </w:r>
    </w:p>
    <w:p w:rsidR="00614CBE" w:rsidRPr="00614CBE" w:rsidRDefault="006B28A2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воспринимать и формулир</w:t>
      </w:r>
      <w:r>
        <w:rPr>
          <w:rFonts w:ascii="Times New Roman" w:hAnsi="Times New Roman" w:cs="Times New Roman"/>
          <w:sz w:val="28"/>
          <w:szCs w:val="28"/>
        </w:rPr>
        <w:t xml:space="preserve">овать суждения в соответствии с </w:t>
      </w:r>
      <w:r w:rsidR="00614CBE" w:rsidRPr="00614CBE">
        <w:rPr>
          <w:rFonts w:ascii="Times New Roman" w:hAnsi="Times New Roman" w:cs="Times New Roman"/>
          <w:sz w:val="28"/>
          <w:szCs w:val="28"/>
        </w:rPr>
        <w:t>целями и условиями общен</w:t>
      </w:r>
      <w:r>
        <w:rPr>
          <w:rFonts w:ascii="Times New Roman" w:hAnsi="Times New Roman" w:cs="Times New Roman"/>
          <w:sz w:val="28"/>
          <w:szCs w:val="28"/>
        </w:rPr>
        <w:t xml:space="preserve">ия в рамках занятий, включённых в курс </w:t>
      </w:r>
      <w:r w:rsidR="00614CBE" w:rsidRPr="00614CBE">
        <w:rPr>
          <w:rFonts w:ascii="Times New Roman" w:hAnsi="Times New Roman" w:cs="Times New Roman"/>
          <w:sz w:val="28"/>
          <w:szCs w:val="28"/>
        </w:rPr>
        <w:t>«Профориентация»;</w:t>
      </w:r>
    </w:p>
    <w:p w:rsidR="00614CBE" w:rsidRPr="00614CBE" w:rsidRDefault="006B28A2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выражать свою точку зрения; распознавать неве</w:t>
      </w:r>
      <w:r>
        <w:rPr>
          <w:rFonts w:ascii="Times New Roman" w:hAnsi="Times New Roman" w:cs="Times New Roman"/>
          <w:sz w:val="28"/>
          <w:szCs w:val="28"/>
        </w:rPr>
        <w:t xml:space="preserve">рбальные </w:t>
      </w:r>
      <w:r w:rsidR="00614CBE" w:rsidRPr="00614CBE">
        <w:rPr>
          <w:rFonts w:ascii="Times New Roman" w:hAnsi="Times New Roman" w:cs="Times New Roman"/>
          <w:sz w:val="28"/>
          <w:szCs w:val="28"/>
        </w:rPr>
        <w:t>средства общения, поним</w:t>
      </w:r>
      <w:r>
        <w:rPr>
          <w:rFonts w:ascii="Times New Roman" w:hAnsi="Times New Roman" w:cs="Times New Roman"/>
          <w:sz w:val="28"/>
          <w:szCs w:val="28"/>
        </w:rPr>
        <w:t xml:space="preserve">ать значение социальных знаков, </w:t>
      </w:r>
      <w:r w:rsidR="00614CBE" w:rsidRPr="00614CBE">
        <w:rPr>
          <w:rFonts w:ascii="Times New Roman" w:hAnsi="Times New Roman" w:cs="Times New Roman"/>
          <w:sz w:val="28"/>
          <w:szCs w:val="28"/>
        </w:rPr>
        <w:t>знать и распознавать пре</w:t>
      </w:r>
      <w:r>
        <w:rPr>
          <w:rFonts w:ascii="Times New Roman" w:hAnsi="Times New Roman" w:cs="Times New Roman"/>
          <w:sz w:val="28"/>
          <w:szCs w:val="28"/>
        </w:rPr>
        <w:t xml:space="preserve">дпосылки конфликтных ситуаций и </w:t>
      </w:r>
      <w:r w:rsidR="00614CBE" w:rsidRPr="00614CBE">
        <w:rPr>
          <w:rFonts w:ascii="Times New Roman" w:hAnsi="Times New Roman" w:cs="Times New Roman"/>
          <w:sz w:val="28"/>
          <w:szCs w:val="28"/>
        </w:rPr>
        <w:t>стараться смягчать конфликты;</w:t>
      </w:r>
    </w:p>
    <w:p w:rsidR="00614CBE" w:rsidRPr="00614CBE" w:rsidRDefault="006B28A2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понимать намерения других</w:t>
      </w:r>
      <w:r>
        <w:rPr>
          <w:rFonts w:ascii="Times New Roman" w:hAnsi="Times New Roman" w:cs="Times New Roman"/>
          <w:sz w:val="28"/>
          <w:szCs w:val="28"/>
        </w:rPr>
        <w:t xml:space="preserve"> участников занятий курса «Про</w:t>
      </w:r>
      <w:r w:rsidR="00614CBE" w:rsidRPr="00614CBE">
        <w:rPr>
          <w:rFonts w:ascii="Times New Roman" w:hAnsi="Times New Roman" w:cs="Times New Roman"/>
          <w:sz w:val="28"/>
          <w:szCs w:val="28"/>
        </w:rPr>
        <w:t xml:space="preserve">фориентация», проявлять уважительное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к ним и </w:t>
      </w:r>
      <w:r w:rsidR="00614CBE" w:rsidRPr="00614CBE">
        <w:rPr>
          <w:rFonts w:ascii="Times New Roman" w:hAnsi="Times New Roman" w:cs="Times New Roman"/>
          <w:sz w:val="28"/>
          <w:szCs w:val="28"/>
        </w:rPr>
        <w:t>к взрослым, участвующим</w:t>
      </w:r>
      <w:r>
        <w:rPr>
          <w:rFonts w:ascii="Times New Roman" w:hAnsi="Times New Roman" w:cs="Times New Roman"/>
          <w:sz w:val="28"/>
          <w:szCs w:val="28"/>
        </w:rPr>
        <w:t xml:space="preserve"> в занятиях, в корректной форме </w:t>
      </w:r>
      <w:r w:rsidR="00614CBE" w:rsidRPr="00614CBE">
        <w:rPr>
          <w:rFonts w:ascii="Times New Roman" w:hAnsi="Times New Roman" w:cs="Times New Roman"/>
          <w:sz w:val="28"/>
          <w:szCs w:val="28"/>
        </w:rPr>
        <w:t>формулировать свои возражения;</w:t>
      </w:r>
    </w:p>
    <w:p w:rsidR="00614CBE" w:rsidRPr="00614CBE" w:rsidRDefault="006B28A2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в ходе диалога и (или) диск</w:t>
      </w:r>
      <w:r>
        <w:rPr>
          <w:rFonts w:ascii="Times New Roman" w:hAnsi="Times New Roman" w:cs="Times New Roman"/>
          <w:sz w:val="28"/>
          <w:szCs w:val="28"/>
        </w:rPr>
        <w:t>уссии задавать вопросы по суще</w:t>
      </w:r>
      <w:r w:rsidR="00614CBE" w:rsidRPr="00614CBE">
        <w:rPr>
          <w:rFonts w:ascii="Times New Roman" w:hAnsi="Times New Roman" w:cs="Times New Roman"/>
          <w:sz w:val="28"/>
          <w:szCs w:val="28"/>
        </w:rPr>
        <w:t xml:space="preserve">ству обсуждаемой темы и </w:t>
      </w:r>
      <w:r>
        <w:rPr>
          <w:rFonts w:ascii="Times New Roman" w:hAnsi="Times New Roman" w:cs="Times New Roman"/>
          <w:sz w:val="28"/>
          <w:szCs w:val="28"/>
        </w:rPr>
        <w:t xml:space="preserve">высказывать идеи, нацеленные на </w:t>
      </w:r>
      <w:r w:rsidR="00614CBE" w:rsidRPr="00614CBE">
        <w:rPr>
          <w:rFonts w:ascii="Times New Roman" w:hAnsi="Times New Roman" w:cs="Times New Roman"/>
          <w:sz w:val="28"/>
          <w:szCs w:val="28"/>
        </w:rPr>
        <w:t>решение задачи и поддержание благожелательнос</w:t>
      </w:r>
      <w:r>
        <w:rPr>
          <w:rFonts w:ascii="Times New Roman" w:hAnsi="Times New Roman" w:cs="Times New Roman"/>
          <w:sz w:val="28"/>
          <w:szCs w:val="28"/>
        </w:rPr>
        <w:t xml:space="preserve">ти общения </w:t>
      </w:r>
      <w:r w:rsidR="00614CBE" w:rsidRPr="00614CBE">
        <w:rPr>
          <w:rFonts w:ascii="Times New Roman" w:hAnsi="Times New Roman" w:cs="Times New Roman"/>
          <w:sz w:val="28"/>
          <w:szCs w:val="28"/>
        </w:rPr>
        <w:t>друг с другом;</w:t>
      </w:r>
    </w:p>
    <w:p w:rsidR="00614CBE" w:rsidRPr="00614CBE" w:rsidRDefault="006B28A2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сопоставлять свои сужден</w:t>
      </w:r>
      <w:r>
        <w:rPr>
          <w:rFonts w:ascii="Times New Roman" w:hAnsi="Times New Roman" w:cs="Times New Roman"/>
          <w:sz w:val="28"/>
          <w:szCs w:val="28"/>
        </w:rPr>
        <w:t>ия с суждениями других участни</w:t>
      </w:r>
      <w:r w:rsidR="00614CBE" w:rsidRPr="00614CBE">
        <w:rPr>
          <w:rFonts w:ascii="Times New Roman" w:hAnsi="Times New Roman" w:cs="Times New Roman"/>
          <w:sz w:val="28"/>
          <w:szCs w:val="28"/>
        </w:rPr>
        <w:t>ков диалога, обнаружива</w:t>
      </w:r>
      <w:r>
        <w:rPr>
          <w:rFonts w:ascii="Times New Roman" w:hAnsi="Times New Roman" w:cs="Times New Roman"/>
          <w:sz w:val="28"/>
          <w:szCs w:val="28"/>
        </w:rPr>
        <w:t xml:space="preserve">ть различие и сходство позиций; </w:t>
      </w:r>
      <w:r w:rsidR="00614CBE" w:rsidRPr="00614CBE">
        <w:rPr>
          <w:rFonts w:ascii="Times New Roman" w:hAnsi="Times New Roman" w:cs="Times New Roman"/>
          <w:sz w:val="28"/>
          <w:szCs w:val="28"/>
        </w:rPr>
        <w:t>публично представлять р</w:t>
      </w:r>
      <w:r w:rsidR="00984755">
        <w:rPr>
          <w:rFonts w:ascii="Times New Roman" w:hAnsi="Times New Roman" w:cs="Times New Roman"/>
          <w:sz w:val="28"/>
          <w:szCs w:val="28"/>
        </w:rPr>
        <w:t xml:space="preserve">езультаты работы, проделанной в </w:t>
      </w:r>
      <w:r w:rsidR="00614CBE" w:rsidRPr="00614CBE">
        <w:rPr>
          <w:rFonts w:ascii="Times New Roman" w:hAnsi="Times New Roman" w:cs="Times New Roman"/>
          <w:sz w:val="28"/>
          <w:szCs w:val="28"/>
        </w:rPr>
        <w:t>рамках выполнения задан</w:t>
      </w:r>
      <w:r w:rsidR="00984755">
        <w:rPr>
          <w:rFonts w:ascii="Times New Roman" w:hAnsi="Times New Roman" w:cs="Times New Roman"/>
          <w:sz w:val="28"/>
          <w:szCs w:val="28"/>
        </w:rPr>
        <w:t xml:space="preserve">ий, связанных с тематикой курса </w:t>
      </w:r>
      <w:r w:rsidR="00614CBE" w:rsidRPr="00614CBE">
        <w:rPr>
          <w:rFonts w:ascii="Times New Roman" w:hAnsi="Times New Roman" w:cs="Times New Roman"/>
          <w:sz w:val="28"/>
          <w:szCs w:val="28"/>
        </w:rPr>
        <w:t>по профориентации;</w:t>
      </w:r>
    </w:p>
    <w:p w:rsidR="00614CBE" w:rsidRPr="00614CBE" w:rsidRDefault="00984755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понимать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 командной и инди</w:t>
      </w:r>
      <w:r w:rsidR="00614CBE" w:rsidRPr="00614CBE">
        <w:rPr>
          <w:rFonts w:ascii="Times New Roman" w:hAnsi="Times New Roman" w:cs="Times New Roman"/>
          <w:sz w:val="28"/>
          <w:szCs w:val="28"/>
        </w:rPr>
        <w:t>видуальной работы при ре</w:t>
      </w:r>
      <w:r>
        <w:rPr>
          <w:rFonts w:ascii="Times New Roman" w:hAnsi="Times New Roman" w:cs="Times New Roman"/>
          <w:sz w:val="28"/>
          <w:szCs w:val="28"/>
        </w:rPr>
        <w:t>шении конкретной проблемы, при</w:t>
      </w:r>
      <w:r w:rsidR="00614CBE" w:rsidRPr="00614CBE">
        <w:rPr>
          <w:rFonts w:ascii="Times New Roman" w:hAnsi="Times New Roman" w:cs="Times New Roman"/>
          <w:sz w:val="28"/>
          <w:szCs w:val="28"/>
        </w:rPr>
        <w:t>нимать цель совместной дея</w:t>
      </w:r>
      <w:r>
        <w:rPr>
          <w:rFonts w:ascii="Times New Roman" w:hAnsi="Times New Roman" w:cs="Times New Roman"/>
          <w:sz w:val="28"/>
          <w:szCs w:val="28"/>
        </w:rPr>
        <w:t>тельности, коллективно планиро</w:t>
      </w:r>
      <w:r w:rsidR="00614CBE" w:rsidRPr="00614CBE">
        <w:rPr>
          <w:rFonts w:ascii="Times New Roman" w:hAnsi="Times New Roman" w:cs="Times New Roman"/>
          <w:sz w:val="28"/>
          <w:szCs w:val="28"/>
        </w:rPr>
        <w:t>вать действия по её достиже</w:t>
      </w:r>
      <w:r>
        <w:rPr>
          <w:rFonts w:ascii="Times New Roman" w:hAnsi="Times New Roman" w:cs="Times New Roman"/>
          <w:sz w:val="28"/>
          <w:szCs w:val="28"/>
        </w:rPr>
        <w:t>нию: распределять роли, догова</w:t>
      </w:r>
      <w:r w:rsidR="00614CBE" w:rsidRPr="00614CBE">
        <w:rPr>
          <w:rFonts w:ascii="Times New Roman" w:hAnsi="Times New Roman" w:cs="Times New Roman"/>
          <w:sz w:val="28"/>
          <w:szCs w:val="28"/>
        </w:rPr>
        <w:t>риваться, обсуждать процесс и результат совместной работы;</w:t>
      </w:r>
    </w:p>
    <w:p w:rsidR="00614CBE" w:rsidRPr="00614CBE" w:rsidRDefault="00984755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уметь обобщать мнения не</w:t>
      </w:r>
      <w:r>
        <w:rPr>
          <w:rFonts w:ascii="Times New Roman" w:hAnsi="Times New Roman" w:cs="Times New Roman"/>
          <w:sz w:val="28"/>
          <w:szCs w:val="28"/>
        </w:rPr>
        <w:t>скольких участников курса «Про</w:t>
      </w:r>
      <w:r w:rsidR="00614CBE" w:rsidRPr="00614CBE">
        <w:rPr>
          <w:rFonts w:ascii="Times New Roman" w:hAnsi="Times New Roman" w:cs="Times New Roman"/>
          <w:sz w:val="28"/>
          <w:szCs w:val="28"/>
        </w:rPr>
        <w:t>фориентация», проявлять г</w:t>
      </w:r>
      <w:r>
        <w:rPr>
          <w:rFonts w:ascii="Times New Roman" w:hAnsi="Times New Roman" w:cs="Times New Roman"/>
          <w:sz w:val="28"/>
          <w:szCs w:val="28"/>
        </w:rPr>
        <w:t xml:space="preserve">отовность руководить,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выполнять  </w:t>
      </w:r>
      <w:r w:rsidR="00614CBE" w:rsidRPr="00614CBE">
        <w:rPr>
          <w:rFonts w:ascii="Times New Roman" w:hAnsi="Times New Roman" w:cs="Times New Roman"/>
          <w:sz w:val="28"/>
          <w:szCs w:val="28"/>
        </w:rPr>
        <w:t>поручения</w:t>
      </w:r>
      <w:proofErr w:type="gramEnd"/>
      <w:r w:rsidR="00614CBE" w:rsidRPr="00614CBE">
        <w:rPr>
          <w:rFonts w:ascii="Times New Roman" w:hAnsi="Times New Roman" w:cs="Times New Roman"/>
          <w:sz w:val="28"/>
          <w:szCs w:val="28"/>
        </w:rPr>
        <w:t>, подчиняться; уча</w:t>
      </w:r>
      <w:r>
        <w:rPr>
          <w:rFonts w:ascii="Times New Roman" w:hAnsi="Times New Roman" w:cs="Times New Roman"/>
          <w:sz w:val="28"/>
          <w:szCs w:val="28"/>
        </w:rPr>
        <w:t>ствовать в групповых формах ра</w:t>
      </w:r>
      <w:r w:rsidR="00614CBE" w:rsidRPr="00614CBE">
        <w:rPr>
          <w:rFonts w:ascii="Times New Roman" w:hAnsi="Times New Roman" w:cs="Times New Roman"/>
          <w:sz w:val="28"/>
          <w:szCs w:val="28"/>
        </w:rPr>
        <w:t>боты (обсуждения, обмен мнениями, мозговые штурмы и др.);</w:t>
      </w:r>
    </w:p>
    <w:p w:rsidR="00614CBE" w:rsidRDefault="00984755" w:rsidP="0061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CBE" w:rsidRPr="00614CBE">
        <w:rPr>
          <w:rFonts w:ascii="Times New Roman" w:hAnsi="Times New Roman" w:cs="Times New Roman"/>
          <w:sz w:val="28"/>
          <w:szCs w:val="28"/>
        </w:rPr>
        <w:t>выполнять свою часть рабо</w:t>
      </w:r>
      <w:r>
        <w:rPr>
          <w:rFonts w:ascii="Times New Roman" w:hAnsi="Times New Roman" w:cs="Times New Roman"/>
          <w:sz w:val="28"/>
          <w:szCs w:val="28"/>
        </w:rPr>
        <w:t>ты, достигать качественного ре</w:t>
      </w:r>
      <w:r w:rsidR="00614CBE" w:rsidRPr="00614CBE">
        <w:rPr>
          <w:rFonts w:ascii="Times New Roman" w:hAnsi="Times New Roman" w:cs="Times New Roman"/>
          <w:sz w:val="28"/>
          <w:szCs w:val="28"/>
        </w:rPr>
        <w:t>зультата по своему направл</w:t>
      </w:r>
      <w:r>
        <w:rPr>
          <w:rFonts w:ascii="Times New Roman" w:hAnsi="Times New Roman" w:cs="Times New Roman"/>
          <w:sz w:val="28"/>
          <w:szCs w:val="28"/>
        </w:rPr>
        <w:t>ению и координировать свои дей</w:t>
      </w:r>
      <w:r w:rsidR="00614CBE" w:rsidRPr="00614CBE">
        <w:rPr>
          <w:rFonts w:ascii="Times New Roman" w:hAnsi="Times New Roman" w:cs="Times New Roman"/>
          <w:sz w:val="28"/>
          <w:szCs w:val="28"/>
        </w:rPr>
        <w:t>ствия с действиями других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курса «Профориента</w:t>
      </w:r>
      <w:r w:rsidR="00614CBE" w:rsidRPr="00614CBE">
        <w:rPr>
          <w:rFonts w:ascii="Times New Roman" w:hAnsi="Times New Roman" w:cs="Times New Roman"/>
          <w:sz w:val="28"/>
          <w:szCs w:val="28"/>
        </w:rPr>
        <w:t>ция».</w:t>
      </w:r>
    </w:p>
    <w:p w:rsidR="006262C0" w:rsidRPr="006262C0" w:rsidRDefault="006262C0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62C0">
        <w:rPr>
          <w:rFonts w:ascii="Times New Roman" w:hAnsi="Times New Roman" w:cs="Times New Roman"/>
          <w:i/>
          <w:iCs/>
          <w:sz w:val="28"/>
          <w:szCs w:val="28"/>
        </w:rPr>
        <w:t>В сфере овладения унив</w:t>
      </w:r>
      <w:r w:rsidR="00C94471">
        <w:rPr>
          <w:rFonts w:ascii="Times New Roman" w:hAnsi="Times New Roman" w:cs="Times New Roman"/>
          <w:i/>
          <w:iCs/>
          <w:sz w:val="28"/>
          <w:szCs w:val="28"/>
        </w:rPr>
        <w:t>ерсальными учебными регулятивны</w:t>
      </w:r>
      <w:r w:rsidRPr="006262C0">
        <w:rPr>
          <w:rFonts w:ascii="Times New Roman" w:hAnsi="Times New Roman" w:cs="Times New Roman"/>
          <w:i/>
          <w:iCs/>
          <w:sz w:val="28"/>
          <w:szCs w:val="28"/>
        </w:rPr>
        <w:t>ми действиями:</w:t>
      </w:r>
    </w:p>
    <w:p w:rsidR="006262C0" w:rsidRPr="006262C0" w:rsidRDefault="006262C0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2C0">
        <w:rPr>
          <w:rFonts w:ascii="Times New Roman" w:hAnsi="Times New Roman" w:cs="Times New Roman"/>
          <w:sz w:val="28"/>
          <w:szCs w:val="28"/>
        </w:rPr>
        <w:t>выявлять проблемы, возникающие в ходе выбора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2C0">
        <w:rPr>
          <w:rFonts w:ascii="Times New Roman" w:hAnsi="Times New Roman" w:cs="Times New Roman"/>
          <w:sz w:val="28"/>
          <w:szCs w:val="28"/>
        </w:rPr>
        <w:t>профессии;</w:t>
      </w:r>
    </w:p>
    <w:p w:rsidR="006262C0" w:rsidRPr="006262C0" w:rsidRDefault="006262C0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2C0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</w:t>
      </w:r>
    </w:p>
    <w:p w:rsidR="006262C0" w:rsidRPr="006262C0" w:rsidRDefault="006262C0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2C0">
        <w:rPr>
          <w:rFonts w:ascii="Times New Roman" w:hAnsi="Times New Roman" w:cs="Times New Roman"/>
          <w:sz w:val="28"/>
          <w:szCs w:val="28"/>
        </w:rPr>
        <w:lastRenderedPageBreak/>
        <w:t>(индивидуальное, принятие</w:t>
      </w:r>
      <w:r w:rsidR="003255A4">
        <w:rPr>
          <w:rFonts w:ascii="Times New Roman" w:hAnsi="Times New Roman" w:cs="Times New Roman"/>
          <w:sz w:val="28"/>
          <w:szCs w:val="28"/>
        </w:rPr>
        <w:t xml:space="preserve"> решения в группе, принятие ре</w:t>
      </w:r>
      <w:r w:rsidRPr="006262C0">
        <w:rPr>
          <w:rFonts w:ascii="Times New Roman" w:hAnsi="Times New Roman" w:cs="Times New Roman"/>
          <w:sz w:val="28"/>
          <w:szCs w:val="28"/>
        </w:rPr>
        <w:t>шений группой);</w:t>
      </w:r>
    </w:p>
    <w:p w:rsidR="006262C0" w:rsidRPr="006262C0" w:rsidRDefault="006262C0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62C0">
        <w:rPr>
          <w:rFonts w:ascii="Times New Roman" w:hAnsi="Times New Roman" w:cs="Times New Roman"/>
          <w:sz w:val="28"/>
          <w:szCs w:val="28"/>
        </w:rPr>
        <w:t>делать выбор и брать на себя ответственност</w:t>
      </w:r>
      <w:r w:rsidR="003255A4">
        <w:rPr>
          <w:rFonts w:ascii="Times New Roman" w:hAnsi="Times New Roman" w:cs="Times New Roman"/>
          <w:sz w:val="28"/>
          <w:szCs w:val="28"/>
        </w:rPr>
        <w:t>ь за решения, при</w:t>
      </w:r>
      <w:r w:rsidRPr="006262C0">
        <w:rPr>
          <w:rFonts w:ascii="Times New Roman" w:hAnsi="Times New Roman" w:cs="Times New Roman"/>
          <w:sz w:val="28"/>
          <w:szCs w:val="28"/>
        </w:rPr>
        <w:t>нимаемые в процессе профессионального самоопределения;</w:t>
      </w:r>
    </w:p>
    <w:p w:rsidR="006262C0" w:rsidRPr="006262C0" w:rsidRDefault="006262C0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2C0">
        <w:rPr>
          <w:rFonts w:ascii="Times New Roman" w:hAnsi="Times New Roman" w:cs="Times New Roman"/>
          <w:sz w:val="28"/>
          <w:szCs w:val="28"/>
        </w:rPr>
        <w:t>владеть способами самоко</w:t>
      </w:r>
      <w:r w:rsidR="003255A4">
        <w:rPr>
          <w:rFonts w:ascii="Times New Roman" w:hAnsi="Times New Roman" w:cs="Times New Roman"/>
          <w:sz w:val="28"/>
          <w:szCs w:val="28"/>
        </w:rPr>
        <w:t xml:space="preserve">нтроля, </w:t>
      </w:r>
      <w:proofErr w:type="spellStart"/>
      <w:r w:rsidR="003255A4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="003255A4">
        <w:rPr>
          <w:rFonts w:ascii="Times New Roman" w:hAnsi="Times New Roman" w:cs="Times New Roman"/>
          <w:sz w:val="28"/>
          <w:szCs w:val="28"/>
        </w:rPr>
        <w:t xml:space="preserve"> и рефлек</w:t>
      </w:r>
      <w:r w:rsidRPr="006262C0">
        <w:rPr>
          <w:rFonts w:ascii="Times New Roman" w:hAnsi="Times New Roman" w:cs="Times New Roman"/>
          <w:sz w:val="28"/>
          <w:szCs w:val="28"/>
        </w:rPr>
        <w:t>сии;</w:t>
      </w:r>
    </w:p>
    <w:p w:rsidR="006262C0" w:rsidRPr="006262C0" w:rsidRDefault="006262C0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2C0">
        <w:rPr>
          <w:rFonts w:ascii="Times New Roman" w:hAnsi="Times New Roman" w:cs="Times New Roman"/>
          <w:sz w:val="28"/>
          <w:szCs w:val="28"/>
        </w:rPr>
        <w:t>предвидеть трудности, кото</w:t>
      </w:r>
      <w:r w:rsidR="003255A4">
        <w:rPr>
          <w:rFonts w:ascii="Times New Roman" w:hAnsi="Times New Roman" w:cs="Times New Roman"/>
          <w:sz w:val="28"/>
          <w:szCs w:val="28"/>
        </w:rPr>
        <w:t xml:space="preserve">рые могут возникнуть при выборе </w:t>
      </w:r>
      <w:r w:rsidRPr="006262C0">
        <w:rPr>
          <w:rFonts w:ascii="Times New Roman" w:hAnsi="Times New Roman" w:cs="Times New Roman"/>
          <w:sz w:val="28"/>
          <w:szCs w:val="28"/>
        </w:rPr>
        <w:t>будущей профессии;</w:t>
      </w:r>
    </w:p>
    <w:p w:rsidR="006262C0" w:rsidRPr="006262C0" w:rsidRDefault="006262C0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2C0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6262C0">
        <w:rPr>
          <w:rFonts w:ascii="Times New Roman" w:hAnsi="Times New Roman" w:cs="Times New Roman"/>
          <w:sz w:val="28"/>
          <w:szCs w:val="28"/>
        </w:rPr>
        <w:t>недостиж</w:t>
      </w:r>
      <w:r w:rsidR="003255A4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3255A4">
        <w:rPr>
          <w:rFonts w:ascii="Times New Roman" w:hAnsi="Times New Roman" w:cs="Times New Roman"/>
          <w:sz w:val="28"/>
          <w:szCs w:val="28"/>
        </w:rPr>
        <w:t xml:space="preserve">) результатов </w:t>
      </w:r>
      <w:r w:rsidRPr="006262C0">
        <w:rPr>
          <w:rFonts w:ascii="Times New Roman" w:hAnsi="Times New Roman" w:cs="Times New Roman"/>
          <w:sz w:val="28"/>
          <w:szCs w:val="28"/>
        </w:rPr>
        <w:t>деятельности, давать оцен</w:t>
      </w:r>
      <w:r w:rsidR="003255A4">
        <w:rPr>
          <w:rFonts w:ascii="Times New Roman" w:hAnsi="Times New Roman" w:cs="Times New Roman"/>
          <w:sz w:val="28"/>
          <w:szCs w:val="28"/>
        </w:rPr>
        <w:t xml:space="preserve">ку опыту, приобретённому в ходе </w:t>
      </w:r>
      <w:r w:rsidRPr="006262C0">
        <w:rPr>
          <w:rFonts w:ascii="Times New Roman" w:hAnsi="Times New Roman" w:cs="Times New Roman"/>
          <w:sz w:val="28"/>
          <w:szCs w:val="28"/>
        </w:rPr>
        <w:t>прохождения курса по про</w:t>
      </w:r>
      <w:r w:rsidR="003255A4">
        <w:rPr>
          <w:rFonts w:ascii="Times New Roman" w:hAnsi="Times New Roman" w:cs="Times New Roman"/>
          <w:sz w:val="28"/>
          <w:szCs w:val="28"/>
        </w:rPr>
        <w:t>фориентации, уметь находить по</w:t>
      </w:r>
      <w:r w:rsidRPr="006262C0">
        <w:rPr>
          <w:rFonts w:ascii="Times New Roman" w:hAnsi="Times New Roman" w:cs="Times New Roman"/>
          <w:sz w:val="28"/>
          <w:szCs w:val="28"/>
        </w:rPr>
        <w:t>зитивное в любой ситуации;</w:t>
      </w:r>
    </w:p>
    <w:p w:rsidR="006262C0" w:rsidRPr="006262C0" w:rsidRDefault="003255A4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C0" w:rsidRPr="006262C0">
        <w:rPr>
          <w:rFonts w:ascii="Times New Roman" w:hAnsi="Times New Roman" w:cs="Times New Roman"/>
          <w:sz w:val="28"/>
          <w:szCs w:val="28"/>
        </w:rPr>
        <w:t xml:space="preserve">уметь вносить коррективы в </w:t>
      </w:r>
      <w:r>
        <w:rPr>
          <w:rFonts w:ascii="Times New Roman" w:hAnsi="Times New Roman" w:cs="Times New Roman"/>
          <w:sz w:val="28"/>
          <w:szCs w:val="28"/>
        </w:rPr>
        <w:t>свою деятельность на основе но</w:t>
      </w:r>
      <w:r w:rsidR="006262C0" w:rsidRPr="006262C0">
        <w:rPr>
          <w:rFonts w:ascii="Times New Roman" w:hAnsi="Times New Roman" w:cs="Times New Roman"/>
          <w:sz w:val="28"/>
          <w:szCs w:val="28"/>
        </w:rPr>
        <w:t>вых обстоятельств, изменившихся ситуаций, установленных</w:t>
      </w:r>
      <w:r w:rsidR="00891505">
        <w:rPr>
          <w:rFonts w:ascii="Times New Roman" w:hAnsi="Times New Roman" w:cs="Times New Roman"/>
          <w:sz w:val="28"/>
          <w:szCs w:val="28"/>
        </w:rPr>
        <w:t xml:space="preserve"> </w:t>
      </w:r>
      <w:r w:rsidR="006262C0" w:rsidRPr="006262C0">
        <w:rPr>
          <w:rFonts w:ascii="Times New Roman" w:hAnsi="Times New Roman" w:cs="Times New Roman"/>
          <w:sz w:val="28"/>
          <w:szCs w:val="28"/>
        </w:rPr>
        <w:t>ошибок, возникших трудностей;</w:t>
      </w:r>
    </w:p>
    <w:p w:rsidR="006262C0" w:rsidRPr="006262C0" w:rsidRDefault="003255A4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C0" w:rsidRPr="006262C0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эмоциями;</w:t>
      </w:r>
    </w:p>
    <w:p w:rsidR="006262C0" w:rsidRDefault="003255A4" w:rsidP="00626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C0" w:rsidRPr="006262C0">
        <w:rPr>
          <w:rFonts w:ascii="Times New Roman" w:hAnsi="Times New Roman" w:cs="Times New Roman"/>
          <w:sz w:val="28"/>
          <w:szCs w:val="28"/>
        </w:rPr>
        <w:t>уметь ставить себя на м</w:t>
      </w:r>
      <w:r>
        <w:rPr>
          <w:rFonts w:ascii="Times New Roman" w:hAnsi="Times New Roman" w:cs="Times New Roman"/>
          <w:sz w:val="28"/>
          <w:szCs w:val="28"/>
        </w:rPr>
        <w:t xml:space="preserve">есто другого человека, понимать </w:t>
      </w:r>
      <w:r w:rsidR="006262C0" w:rsidRPr="006262C0">
        <w:rPr>
          <w:rFonts w:ascii="Times New Roman" w:hAnsi="Times New Roman" w:cs="Times New Roman"/>
          <w:sz w:val="28"/>
          <w:szCs w:val="28"/>
        </w:rPr>
        <w:t>мотивы и намерения участни</w:t>
      </w:r>
      <w:r>
        <w:rPr>
          <w:rFonts w:ascii="Times New Roman" w:hAnsi="Times New Roman" w:cs="Times New Roman"/>
          <w:sz w:val="28"/>
          <w:szCs w:val="28"/>
        </w:rPr>
        <w:t xml:space="preserve">ков курса, осознанно относиться </w:t>
      </w:r>
      <w:r w:rsidR="006262C0" w:rsidRPr="006262C0">
        <w:rPr>
          <w:rFonts w:ascii="Times New Roman" w:hAnsi="Times New Roman" w:cs="Times New Roman"/>
          <w:sz w:val="28"/>
          <w:szCs w:val="28"/>
        </w:rPr>
        <w:t>к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511" w:rsidRDefault="00646511" w:rsidP="00891505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b/>
          <w:sz w:val="28"/>
          <w:szCs w:val="28"/>
        </w:rPr>
      </w:pPr>
    </w:p>
    <w:p w:rsidR="00891505" w:rsidRPr="00891505" w:rsidRDefault="00891505" w:rsidP="00891505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b/>
          <w:sz w:val="28"/>
          <w:szCs w:val="28"/>
        </w:rPr>
      </w:pPr>
      <w:r w:rsidRPr="00891505">
        <w:rPr>
          <w:rFonts w:ascii="Times New Roman" w:eastAsia="OfficinaSansMediumITC-Regular" w:hAnsi="Times New Roman" w:cs="Times New Roman"/>
          <w:b/>
          <w:sz w:val="28"/>
          <w:szCs w:val="28"/>
        </w:rPr>
        <w:t>ПРЕДМЕТНЫЕ РЕЗУЛЬТАТЫ</w:t>
      </w:r>
    </w:p>
    <w:p w:rsidR="00646511" w:rsidRDefault="00646511" w:rsidP="00891505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" w:hAnsi="Times New Roman" w:cs="Times New Roman"/>
          <w:b/>
          <w:bCs/>
          <w:sz w:val="28"/>
          <w:szCs w:val="28"/>
        </w:rPr>
      </w:pPr>
    </w:p>
    <w:p w:rsidR="00891505" w:rsidRPr="00891505" w:rsidRDefault="00891505" w:rsidP="00891505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 w:rsidRPr="00891505">
        <w:rPr>
          <w:rFonts w:ascii="Times New Roman" w:eastAsia="SchoolBookSanPin-Bold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>
        <w:rPr>
          <w:rFonts w:ascii="Times New Roman" w:eastAsia="OfficinaSansMediumITC-Regular" w:hAnsi="Times New Roman" w:cs="Times New Roman"/>
          <w:sz w:val="28"/>
          <w:szCs w:val="28"/>
        </w:rPr>
        <w:t>своения Программы основного об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щего образования представл</w:t>
      </w:r>
      <w:r>
        <w:rPr>
          <w:rFonts w:ascii="Times New Roman" w:eastAsia="OfficinaSansMediumITC-Regular" w:hAnsi="Times New Roman" w:cs="Times New Roman"/>
          <w:sz w:val="28"/>
          <w:szCs w:val="28"/>
        </w:rPr>
        <w:t>ены с учётом специфики содержа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ния предметных областей, за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трагиваемых в ходе </w:t>
      </w:r>
      <w:proofErr w:type="spellStart"/>
      <w:r>
        <w:rPr>
          <w:rFonts w:ascii="Times New Roman" w:eastAsia="OfficinaSansMediumITC-Regular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деятельности 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школьников.</w:t>
      </w:r>
    </w:p>
    <w:p w:rsidR="00891505" w:rsidRPr="00891505" w:rsidRDefault="00891505" w:rsidP="00891505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i/>
          <w:iCs/>
          <w:sz w:val="28"/>
          <w:szCs w:val="28"/>
        </w:rPr>
      </w:pPr>
      <w:r w:rsidRPr="00891505">
        <w:rPr>
          <w:rFonts w:ascii="Times New Roman" w:eastAsia="OfficinaSansMediumITC-Regular" w:hAnsi="Times New Roman" w:cs="Times New Roman"/>
          <w:i/>
          <w:iCs/>
          <w:sz w:val="28"/>
          <w:szCs w:val="28"/>
        </w:rPr>
        <w:t>Русский язык:</w:t>
      </w:r>
    </w:p>
    <w:p w:rsidR="00891505" w:rsidRPr="00891505" w:rsidRDefault="00891505" w:rsidP="00891505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формирование умений речев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ого взаимодействия (в том числе 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общения при помощи с</w:t>
      </w:r>
      <w:r>
        <w:rPr>
          <w:rFonts w:ascii="Times New Roman" w:eastAsia="OfficinaSansMediumITC-Regular" w:hAnsi="Times New Roman" w:cs="Times New Roman"/>
          <w:sz w:val="28"/>
          <w:szCs w:val="28"/>
        </w:rPr>
        <w:t>овременных средств устной и пи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сьменной речи): создание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устных монологических высказы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ваний на основе жизненны</w:t>
      </w:r>
      <w:r>
        <w:rPr>
          <w:rFonts w:ascii="Times New Roman" w:eastAsia="OfficinaSansMediumITC-Regular" w:hAnsi="Times New Roman" w:cs="Times New Roman"/>
          <w:sz w:val="28"/>
          <w:szCs w:val="28"/>
        </w:rPr>
        <w:t>х наблюдений и личных впечатле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ний, чтения учебно-научной, художественной и нау</w:t>
      </w:r>
      <w:r>
        <w:rPr>
          <w:rFonts w:ascii="Times New Roman" w:eastAsia="OfficinaSansMediumITC-Regular" w:hAnsi="Times New Roman" w:cs="Times New Roman"/>
          <w:sz w:val="28"/>
          <w:szCs w:val="28"/>
        </w:rPr>
        <w:t>чно-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популярной литературы: м</w:t>
      </w:r>
      <w:r>
        <w:rPr>
          <w:rFonts w:ascii="Times New Roman" w:eastAsia="OfficinaSansMediumITC-Regular" w:hAnsi="Times New Roman" w:cs="Times New Roman"/>
          <w:sz w:val="28"/>
          <w:szCs w:val="28"/>
        </w:rPr>
        <w:t>онолог-описание; монолог-рассуждение; монолог-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повествование;</w:t>
      </w:r>
    </w:p>
    <w:p w:rsidR="00891505" w:rsidRPr="00891505" w:rsidRDefault="00891505" w:rsidP="00891505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участие в диалоге разных ви</w:t>
      </w:r>
      <w:r>
        <w:rPr>
          <w:rFonts w:ascii="Times New Roman" w:eastAsia="OfficinaSansMediumITC-Regular" w:hAnsi="Times New Roman" w:cs="Times New Roman"/>
          <w:sz w:val="28"/>
          <w:szCs w:val="28"/>
        </w:rPr>
        <w:t>дов: побуждение к действию, об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мен мнениями, запрос информации, сообщение информации;</w:t>
      </w:r>
    </w:p>
    <w:p w:rsidR="00891505" w:rsidRDefault="00891505" w:rsidP="00891505">
      <w:pPr>
        <w:autoSpaceDE w:val="0"/>
        <w:autoSpaceDN w:val="0"/>
        <w:adjustRightInd w:val="0"/>
        <w:spacing w:after="0" w:line="240" w:lineRule="auto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- 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 xml:space="preserve">обсуждение и чёткая формулировка цели, плана </w:t>
      </w:r>
      <w:proofErr w:type="gramStart"/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с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овместной  </w:t>
      </w:r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>групповой</w:t>
      </w:r>
      <w:proofErr w:type="gramEnd"/>
      <w:r w:rsidRPr="00891505">
        <w:rPr>
          <w:rFonts w:ascii="Times New Roman" w:eastAsia="OfficinaSansMediumITC-Regular" w:hAnsi="Times New Roman" w:cs="Times New Roman"/>
          <w:sz w:val="28"/>
          <w:szCs w:val="28"/>
        </w:rPr>
        <w:t xml:space="preserve"> деятельности;</w:t>
      </w:r>
    </w:p>
    <w:p w:rsidR="00646511" w:rsidRPr="00646511" w:rsidRDefault="00646511" w:rsidP="0064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511">
        <w:rPr>
          <w:rFonts w:ascii="Times New Roman" w:hAnsi="Times New Roman" w:cs="Times New Roman"/>
          <w:sz w:val="28"/>
          <w:szCs w:val="28"/>
        </w:rPr>
        <w:t>извлечение информации из</w:t>
      </w:r>
      <w:r>
        <w:rPr>
          <w:rFonts w:ascii="Times New Roman" w:hAnsi="Times New Roman" w:cs="Times New Roman"/>
          <w:sz w:val="28"/>
          <w:szCs w:val="28"/>
        </w:rPr>
        <w:t xml:space="preserve"> различных источников, её осмыс</w:t>
      </w:r>
      <w:r w:rsidRPr="00646511">
        <w:rPr>
          <w:rFonts w:ascii="Times New Roman" w:hAnsi="Times New Roman" w:cs="Times New Roman"/>
          <w:sz w:val="28"/>
          <w:szCs w:val="28"/>
        </w:rPr>
        <w:t>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646511" w:rsidRDefault="00BC70E9" w:rsidP="0064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511" w:rsidRPr="00646511">
        <w:rPr>
          <w:rFonts w:ascii="Times New Roman" w:hAnsi="Times New Roman" w:cs="Times New Roman"/>
          <w:sz w:val="28"/>
          <w:szCs w:val="28"/>
        </w:rPr>
        <w:t>создание письменных текс</w:t>
      </w:r>
      <w:r>
        <w:rPr>
          <w:rFonts w:ascii="Times New Roman" w:hAnsi="Times New Roman" w:cs="Times New Roman"/>
          <w:sz w:val="28"/>
          <w:szCs w:val="28"/>
        </w:rPr>
        <w:t>тов различных стилей с соблюде</w:t>
      </w:r>
      <w:r w:rsidR="00646511" w:rsidRPr="00646511">
        <w:rPr>
          <w:rFonts w:ascii="Times New Roman" w:hAnsi="Times New Roman" w:cs="Times New Roman"/>
          <w:sz w:val="28"/>
          <w:szCs w:val="28"/>
        </w:rPr>
        <w:t>нием норм построения тек</w:t>
      </w:r>
      <w:r>
        <w:rPr>
          <w:rFonts w:ascii="Times New Roman" w:hAnsi="Times New Roman" w:cs="Times New Roman"/>
          <w:sz w:val="28"/>
          <w:szCs w:val="28"/>
        </w:rPr>
        <w:t xml:space="preserve">ста: соответствие текста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11" w:rsidRPr="00646511">
        <w:rPr>
          <w:rFonts w:ascii="Times New Roman" w:hAnsi="Times New Roman" w:cs="Times New Roman"/>
          <w:sz w:val="28"/>
          <w:szCs w:val="28"/>
        </w:rPr>
        <w:t>основной мысли; цельность</w:t>
      </w:r>
      <w:r w:rsidR="00EE7D3B">
        <w:rPr>
          <w:rFonts w:ascii="Times New Roman" w:hAnsi="Times New Roman" w:cs="Times New Roman"/>
          <w:sz w:val="28"/>
          <w:szCs w:val="28"/>
        </w:rPr>
        <w:t xml:space="preserve"> и относительная законченность; </w:t>
      </w:r>
      <w:r w:rsidR="00646511" w:rsidRPr="00646511">
        <w:rPr>
          <w:rFonts w:ascii="Times New Roman" w:hAnsi="Times New Roman" w:cs="Times New Roman"/>
          <w:sz w:val="28"/>
          <w:szCs w:val="28"/>
        </w:rPr>
        <w:t>последовательность изложе</w:t>
      </w:r>
      <w:r>
        <w:rPr>
          <w:rFonts w:ascii="Times New Roman" w:hAnsi="Times New Roman" w:cs="Times New Roman"/>
          <w:sz w:val="28"/>
          <w:szCs w:val="28"/>
        </w:rPr>
        <w:t xml:space="preserve">ния (развёртывание содержания в </w:t>
      </w:r>
      <w:r w:rsidR="00646511" w:rsidRPr="00646511">
        <w:rPr>
          <w:rFonts w:ascii="Times New Roman" w:hAnsi="Times New Roman" w:cs="Times New Roman"/>
          <w:sz w:val="28"/>
          <w:szCs w:val="28"/>
        </w:rPr>
        <w:t>зависимости от цели текста,</w:t>
      </w:r>
      <w:r>
        <w:rPr>
          <w:rFonts w:ascii="Times New Roman" w:hAnsi="Times New Roman" w:cs="Times New Roman"/>
          <w:sz w:val="28"/>
          <w:szCs w:val="28"/>
        </w:rPr>
        <w:t xml:space="preserve"> типа речи); правильность выде</w:t>
      </w:r>
      <w:r w:rsidR="00646511" w:rsidRPr="00646511">
        <w:rPr>
          <w:rFonts w:ascii="Times New Roman" w:hAnsi="Times New Roman" w:cs="Times New Roman"/>
          <w:sz w:val="28"/>
          <w:szCs w:val="28"/>
        </w:rPr>
        <w:t xml:space="preserve">ления абзацев в тексте; </w:t>
      </w:r>
      <w:r>
        <w:rPr>
          <w:rFonts w:ascii="Times New Roman" w:hAnsi="Times New Roman" w:cs="Times New Roman"/>
          <w:sz w:val="28"/>
          <w:szCs w:val="28"/>
        </w:rPr>
        <w:t xml:space="preserve">  наличие грамматической связи  </w:t>
      </w:r>
      <w:r w:rsidR="00646511" w:rsidRPr="00646511">
        <w:rPr>
          <w:rFonts w:ascii="Times New Roman" w:hAnsi="Times New Roman" w:cs="Times New Roman"/>
          <w:sz w:val="28"/>
          <w:szCs w:val="28"/>
        </w:rPr>
        <w:t>предложений в тексте; логичность.</w:t>
      </w:r>
    </w:p>
    <w:p w:rsidR="00EE7D3B" w:rsidRPr="00EE7D3B" w:rsidRDefault="00EE7D3B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E7D3B">
        <w:rPr>
          <w:rFonts w:ascii="Times New Roman" w:hAnsi="Times New Roman" w:cs="Times New Roman"/>
          <w:i/>
          <w:iCs/>
          <w:sz w:val="28"/>
          <w:szCs w:val="28"/>
        </w:rPr>
        <w:t>Литература:</w:t>
      </w:r>
    </w:p>
    <w:p w:rsidR="00EE7D3B" w:rsidRPr="00EE7D3B" w:rsidRDefault="00EE7D3B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E7D3B">
        <w:rPr>
          <w:rFonts w:ascii="Times New Roman" w:hAnsi="Times New Roman" w:cs="Times New Roman"/>
          <w:sz w:val="28"/>
          <w:szCs w:val="28"/>
        </w:rPr>
        <w:t xml:space="preserve">овладение умением использовать словари и справочники, </w:t>
      </w:r>
      <w:proofErr w:type="gramStart"/>
      <w:r w:rsidRPr="00EE7D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7D3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E7D3B">
        <w:rPr>
          <w:rFonts w:ascii="Times New Roman" w:hAnsi="Times New Roman" w:cs="Times New Roman"/>
          <w:sz w:val="28"/>
          <w:szCs w:val="28"/>
        </w:rPr>
        <w:t xml:space="preserve"> числе информационно</w:t>
      </w:r>
      <w:r>
        <w:rPr>
          <w:rFonts w:ascii="Times New Roman" w:hAnsi="Times New Roman" w:cs="Times New Roman"/>
          <w:sz w:val="28"/>
          <w:szCs w:val="28"/>
        </w:rPr>
        <w:t>-справочные системы в электрон</w:t>
      </w:r>
      <w:r w:rsidRPr="00EE7D3B">
        <w:rPr>
          <w:rFonts w:ascii="Times New Roman" w:hAnsi="Times New Roman" w:cs="Times New Roman"/>
          <w:sz w:val="28"/>
          <w:szCs w:val="28"/>
        </w:rPr>
        <w:t>ной форме, подбирать про</w:t>
      </w:r>
      <w:r>
        <w:rPr>
          <w:rFonts w:ascii="Times New Roman" w:hAnsi="Times New Roman" w:cs="Times New Roman"/>
          <w:sz w:val="28"/>
          <w:szCs w:val="28"/>
        </w:rPr>
        <w:t>веренные источники в библиотеч</w:t>
      </w:r>
      <w:r w:rsidRPr="00EE7D3B">
        <w:rPr>
          <w:rFonts w:ascii="Times New Roman" w:hAnsi="Times New Roman" w:cs="Times New Roman"/>
          <w:sz w:val="28"/>
          <w:szCs w:val="28"/>
        </w:rPr>
        <w:t>ных фондах, Интернете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учебной задачи;  </w:t>
      </w:r>
      <w:r w:rsidRPr="00EE7D3B">
        <w:rPr>
          <w:rFonts w:ascii="Times New Roman" w:hAnsi="Times New Roman" w:cs="Times New Roman"/>
          <w:sz w:val="28"/>
          <w:szCs w:val="28"/>
        </w:rPr>
        <w:t>применять ИКТ, соблюдать правила информационной без-</w:t>
      </w:r>
    </w:p>
    <w:p w:rsidR="00EE7D3B" w:rsidRPr="00EE7D3B" w:rsidRDefault="00EE7D3B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D3B">
        <w:rPr>
          <w:rFonts w:ascii="Times New Roman" w:hAnsi="Times New Roman" w:cs="Times New Roman"/>
          <w:sz w:val="28"/>
          <w:szCs w:val="28"/>
        </w:rPr>
        <w:t>опасности.</w:t>
      </w:r>
    </w:p>
    <w:p w:rsidR="00EE7D3B" w:rsidRPr="00EE7D3B" w:rsidRDefault="00EE7D3B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E7D3B">
        <w:rPr>
          <w:rFonts w:ascii="Times New Roman" w:hAnsi="Times New Roman" w:cs="Times New Roman"/>
          <w:i/>
          <w:iCs/>
          <w:sz w:val="28"/>
          <w:szCs w:val="28"/>
        </w:rPr>
        <w:t>Иностранный язык:</w:t>
      </w:r>
    </w:p>
    <w:p w:rsidR="00EE7D3B" w:rsidRPr="00EE7D3B" w:rsidRDefault="00E94F42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D3B" w:rsidRPr="00EE7D3B">
        <w:rPr>
          <w:rFonts w:ascii="Times New Roman" w:hAnsi="Times New Roman" w:cs="Times New Roman"/>
          <w:sz w:val="28"/>
          <w:szCs w:val="28"/>
        </w:rPr>
        <w:t>овладение основными видам</w:t>
      </w:r>
      <w:r>
        <w:rPr>
          <w:rFonts w:ascii="Times New Roman" w:hAnsi="Times New Roman" w:cs="Times New Roman"/>
          <w:sz w:val="28"/>
          <w:szCs w:val="28"/>
        </w:rPr>
        <w:t xml:space="preserve">и речевой деятельности в рамках </w:t>
      </w:r>
      <w:r w:rsidR="00EE7D3B" w:rsidRPr="00EE7D3B">
        <w:rPr>
          <w:rFonts w:ascii="Times New Roman" w:hAnsi="Times New Roman" w:cs="Times New Roman"/>
          <w:sz w:val="28"/>
          <w:szCs w:val="28"/>
        </w:rPr>
        <w:t>знакомства со спецификой современных профессий;</w:t>
      </w:r>
    </w:p>
    <w:p w:rsidR="00EE7D3B" w:rsidRPr="00EE7D3B" w:rsidRDefault="00E94F42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D3B" w:rsidRPr="00EE7D3B">
        <w:rPr>
          <w:rFonts w:ascii="Times New Roman" w:hAnsi="Times New Roman" w:cs="Times New Roman"/>
          <w:sz w:val="28"/>
          <w:szCs w:val="28"/>
        </w:rPr>
        <w:t>приобретение опыта пра</w:t>
      </w:r>
      <w:r>
        <w:rPr>
          <w:rFonts w:ascii="Times New Roman" w:hAnsi="Times New Roman" w:cs="Times New Roman"/>
          <w:sz w:val="28"/>
          <w:szCs w:val="28"/>
        </w:rPr>
        <w:t xml:space="preserve">ктической деятельности в жизни: </w:t>
      </w:r>
      <w:r w:rsidR="00EE7D3B" w:rsidRPr="00EE7D3B">
        <w:rPr>
          <w:rFonts w:ascii="Times New Roman" w:hAnsi="Times New Roman" w:cs="Times New Roman"/>
          <w:sz w:val="28"/>
          <w:szCs w:val="28"/>
        </w:rPr>
        <w:t>соблюдать правила информа</w:t>
      </w:r>
      <w:r>
        <w:rPr>
          <w:rFonts w:ascii="Times New Roman" w:hAnsi="Times New Roman" w:cs="Times New Roman"/>
          <w:sz w:val="28"/>
          <w:szCs w:val="28"/>
        </w:rPr>
        <w:t>ционной безопасности в ситуаци</w:t>
      </w:r>
      <w:r w:rsidR="00EE7D3B" w:rsidRPr="00EE7D3B">
        <w:rPr>
          <w:rFonts w:ascii="Times New Roman" w:hAnsi="Times New Roman" w:cs="Times New Roman"/>
          <w:sz w:val="28"/>
          <w:szCs w:val="28"/>
        </w:rPr>
        <w:t>ях повседневной жизни и пр</w:t>
      </w:r>
      <w:r>
        <w:rPr>
          <w:rFonts w:ascii="Times New Roman" w:hAnsi="Times New Roman" w:cs="Times New Roman"/>
          <w:sz w:val="28"/>
          <w:szCs w:val="28"/>
        </w:rPr>
        <w:t>и работе в Интернете; использо</w:t>
      </w:r>
      <w:r w:rsidR="00EE7D3B" w:rsidRPr="00EE7D3B">
        <w:rPr>
          <w:rFonts w:ascii="Times New Roman" w:hAnsi="Times New Roman" w:cs="Times New Roman"/>
          <w:sz w:val="28"/>
          <w:szCs w:val="28"/>
        </w:rPr>
        <w:t>вать иноязычные словари и справочники, в том числ</w:t>
      </w:r>
      <w:r>
        <w:rPr>
          <w:rFonts w:ascii="Times New Roman" w:hAnsi="Times New Roman" w:cs="Times New Roman"/>
          <w:sz w:val="28"/>
          <w:szCs w:val="28"/>
        </w:rPr>
        <w:t>е инфор</w:t>
      </w:r>
      <w:r w:rsidR="00EE7D3B" w:rsidRPr="00EE7D3B">
        <w:rPr>
          <w:rFonts w:ascii="Times New Roman" w:hAnsi="Times New Roman" w:cs="Times New Roman"/>
          <w:sz w:val="28"/>
          <w:szCs w:val="28"/>
        </w:rPr>
        <w:t>мационно-справочные системы в электронной форме.</w:t>
      </w:r>
    </w:p>
    <w:p w:rsidR="00EE7D3B" w:rsidRPr="00EE7D3B" w:rsidRDefault="00EE7D3B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E7D3B">
        <w:rPr>
          <w:rFonts w:ascii="Times New Roman" w:hAnsi="Times New Roman" w:cs="Times New Roman"/>
          <w:i/>
          <w:iCs/>
          <w:sz w:val="28"/>
          <w:szCs w:val="28"/>
        </w:rPr>
        <w:t>Информатика:</w:t>
      </w:r>
    </w:p>
    <w:p w:rsidR="00EE7D3B" w:rsidRPr="00EE7D3B" w:rsidRDefault="00E94F42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E7D3B" w:rsidRPr="00EE7D3B">
        <w:rPr>
          <w:rFonts w:ascii="Times New Roman" w:hAnsi="Times New Roman" w:cs="Times New Roman"/>
          <w:sz w:val="28"/>
          <w:szCs w:val="28"/>
        </w:rPr>
        <w:t>овладение основными п</w:t>
      </w:r>
      <w:r>
        <w:rPr>
          <w:rFonts w:ascii="Times New Roman" w:hAnsi="Times New Roman" w:cs="Times New Roman"/>
          <w:sz w:val="28"/>
          <w:szCs w:val="28"/>
        </w:rPr>
        <w:t xml:space="preserve">онятиями: информация, передача, </w:t>
      </w:r>
      <w:r w:rsidR="00EE7D3B" w:rsidRPr="00EE7D3B">
        <w:rPr>
          <w:rFonts w:ascii="Times New Roman" w:hAnsi="Times New Roman" w:cs="Times New Roman"/>
          <w:sz w:val="28"/>
          <w:szCs w:val="28"/>
        </w:rPr>
        <w:t>хранение, обработка инфор</w:t>
      </w:r>
      <w:r>
        <w:rPr>
          <w:rFonts w:ascii="Times New Roman" w:hAnsi="Times New Roman" w:cs="Times New Roman"/>
          <w:sz w:val="28"/>
          <w:szCs w:val="28"/>
        </w:rPr>
        <w:t>мации, алгоритм, модель, цифро</w:t>
      </w:r>
      <w:r w:rsidR="00EE7D3B" w:rsidRPr="00EE7D3B">
        <w:rPr>
          <w:rFonts w:ascii="Times New Roman" w:hAnsi="Times New Roman" w:cs="Times New Roman"/>
          <w:sz w:val="28"/>
          <w:szCs w:val="28"/>
        </w:rPr>
        <w:t>вой продукт — и их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для решения учебных и </w:t>
      </w:r>
      <w:r w:rsidR="00EE7D3B" w:rsidRPr="00EE7D3B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EE7D3B" w:rsidRPr="00EE7D3B" w:rsidRDefault="00E94F42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D3B" w:rsidRPr="00EE7D3B">
        <w:rPr>
          <w:rFonts w:ascii="Times New Roman" w:hAnsi="Times New Roman" w:cs="Times New Roman"/>
          <w:sz w:val="28"/>
          <w:szCs w:val="28"/>
        </w:rPr>
        <w:t>умение оперировать еди</w:t>
      </w:r>
      <w:r>
        <w:rPr>
          <w:rFonts w:ascii="Times New Roman" w:hAnsi="Times New Roman" w:cs="Times New Roman"/>
          <w:sz w:val="28"/>
          <w:szCs w:val="28"/>
        </w:rPr>
        <w:t>ницами измерения информационно</w:t>
      </w:r>
      <w:r w:rsidR="00EE7D3B" w:rsidRPr="00EE7D3B">
        <w:rPr>
          <w:rFonts w:ascii="Times New Roman" w:hAnsi="Times New Roman" w:cs="Times New Roman"/>
          <w:sz w:val="28"/>
          <w:szCs w:val="28"/>
        </w:rPr>
        <w:t>го объёма и скорости передачи данных;</w:t>
      </w:r>
    </w:p>
    <w:p w:rsidR="00EE7D3B" w:rsidRPr="00EE7D3B" w:rsidRDefault="0032612E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E7D3B" w:rsidRPr="00EE7D3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E7D3B" w:rsidRPr="00EE7D3B">
        <w:rPr>
          <w:rFonts w:ascii="Times New Roman" w:hAnsi="Times New Roman" w:cs="Times New Roman"/>
          <w:sz w:val="28"/>
          <w:szCs w:val="28"/>
        </w:rPr>
        <w:t xml:space="preserve"> мотив</w:t>
      </w:r>
      <w:r>
        <w:rPr>
          <w:rFonts w:ascii="Times New Roman" w:hAnsi="Times New Roman" w:cs="Times New Roman"/>
          <w:sz w:val="28"/>
          <w:szCs w:val="28"/>
        </w:rPr>
        <w:t>ации к продолжению изучения ин</w:t>
      </w:r>
      <w:r w:rsidR="00EE7D3B" w:rsidRPr="00EE7D3B">
        <w:rPr>
          <w:rFonts w:ascii="Times New Roman" w:hAnsi="Times New Roman" w:cs="Times New Roman"/>
          <w:sz w:val="28"/>
          <w:szCs w:val="28"/>
        </w:rPr>
        <w:t>форматики как профильн</w:t>
      </w:r>
      <w:r>
        <w:rPr>
          <w:rFonts w:ascii="Times New Roman" w:hAnsi="Times New Roman" w:cs="Times New Roman"/>
          <w:sz w:val="28"/>
          <w:szCs w:val="28"/>
        </w:rPr>
        <w:t>ого предмета на уровне среднег</w:t>
      </w:r>
      <w:r w:rsidR="009327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D3B" w:rsidRPr="00EE7D3B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EE7D3B" w:rsidRPr="00EE7D3B" w:rsidRDefault="00EE7D3B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E7D3B">
        <w:rPr>
          <w:rFonts w:ascii="Times New Roman" w:hAnsi="Times New Roman" w:cs="Times New Roman"/>
          <w:i/>
          <w:iCs/>
          <w:sz w:val="28"/>
          <w:szCs w:val="28"/>
        </w:rPr>
        <w:t>География:</w:t>
      </w:r>
    </w:p>
    <w:p w:rsidR="00EE7D3B" w:rsidRDefault="0032612E" w:rsidP="00EE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D3B" w:rsidRPr="00EE7D3B">
        <w:rPr>
          <w:rFonts w:ascii="Times New Roman" w:hAnsi="Times New Roman" w:cs="Times New Roman"/>
          <w:sz w:val="28"/>
          <w:szCs w:val="28"/>
        </w:rPr>
        <w:t>освоение и применение си</w:t>
      </w:r>
      <w:r>
        <w:rPr>
          <w:rFonts w:ascii="Times New Roman" w:hAnsi="Times New Roman" w:cs="Times New Roman"/>
          <w:sz w:val="28"/>
          <w:szCs w:val="28"/>
        </w:rPr>
        <w:t>стемы знаний о размещении и ос</w:t>
      </w:r>
      <w:r w:rsidR="00EE7D3B" w:rsidRPr="00EE7D3B">
        <w:rPr>
          <w:rFonts w:ascii="Times New Roman" w:hAnsi="Times New Roman" w:cs="Times New Roman"/>
          <w:sz w:val="28"/>
          <w:szCs w:val="28"/>
        </w:rPr>
        <w:t>новных свойствах географи</w:t>
      </w:r>
      <w:r>
        <w:rPr>
          <w:rFonts w:ascii="Times New Roman" w:hAnsi="Times New Roman" w:cs="Times New Roman"/>
          <w:sz w:val="28"/>
          <w:szCs w:val="28"/>
        </w:rPr>
        <w:t xml:space="preserve">ческих объектов, понимание роли </w:t>
      </w:r>
      <w:r w:rsidR="00EE7D3B" w:rsidRPr="00EE7D3B">
        <w:rPr>
          <w:rFonts w:ascii="Times New Roman" w:hAnsi="Times New Roman" w:cs="Times New Roman"/>
          <w:sz w:val="28"/>
          <w:szCs w:val="28"/>
        </w:rPr>
        <w:t xml:space="preserve">географии в формировании </w:t>
      </w:r>
      <w:r>
        <w:rPr>
          <w:rFonts w:ascii="Times New Roman" w:hAnsi="Times New Roman" w:cs="Times New Roman"/>
          <w:sz w:val="28"/>
          <w:szCs w:val="28"/>
        </w:rPr>
        <w:t>качества жизни человека и окру</w:t>
      </w:r>
      <w:r w:rsidR="00EE7D3B" w:rsidRPr="00EE7D3B">
        <w:rPr>
          <w:rFonts w:ascii="Times New Roman" w:hAnsi="Times New Roman" w:cs="Times New Roman"/>
          <w:sz w:val="28"/>
          <w:szCs w:val="28"/>
        </w:rPr>
        <w:t>жающей его среды на пла</w:t>
      </w:r>
      <w:r>
        <w:rPr>
          <w:rFonts w:ascii="Times New Roman" w:hAnsi="Times New Roman" w:cs="Times New Roman"/>
          <w:sz w:val="28"/>
          <w:szCs w:val="28"/>
        </w:rPr>
        <w:t>нете Земля, в решении современ</w:t>
      </w:r>
      <w:r w:rsidR="00EE7D3B" w:rsidRPr="00EE7D3B">
        <w:rPr>
          <w:rFonts w:ascii="Times New Roman" w:hAnsi="Times New Roman" w:cs="Times New Roman"/>
          <w:sz w:val="28"/>
          <w:szCs w:val="28"/>
        </w:rPr>
        <w:t>ных практических задач своего населенного пункта;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C55">
        <w:rPr>
          <w:rFonts w:ascii="Times New Roman" w:hAnsi="Times New Roman" w:cs="Times New Roman"/>
          <w:sz w:val="28"/>
          <w:szCs w:val="28"/>
        </w:rPr>
        <w:t>умение устанавливать вз</w:t>
      </w:r>
      <w:r>
        <w:rPr>
          <w:rFonts w:ascii="Times New Roman" w:hAnsi="Times New Roman" w:cs="Times New Roman"/>
          <w:sz w:val="28"/>
          <w:szCs w:val="28"/>
        </w:rPr>
        <w:t>аимосвязи между изученными при</w:t>
      </w:r>
      <w:r w:rsidRPr="008A3C55">
        <w:rPr>
          <w:rFonts w:ascii="Times New Roman" w:hAnsi="Times New Roman" w:cs="Times New Roman"/>
          <w:sz w:val="28"/>
          <w:szCs w:val="28"/>
        </w:rPr>
        <w:t xml:space="preserve">родными, социальными и </w:t>
      </w:r>
      <w:r>
        <w:rPr>
          <w:rFonts w:ascii="Times New Roman" w:hAnsi="Times New Roman" w:cs="Times New Roman"/>
          <w:sz w:val="28"/>
          <w:szCs w:val="28"/>
        </w:rPr>
        <w:t>экономическими явлениями и про</w:t>
      </w:r>
      <w:r w:rsidRPr="008A3C55">
        <w:rPr>
          <w:rFonts w:ascii="Times New Roman" w:hAnsi="Times New Roman" w:cs="Times New Roman"/>
          <w:sz w:val="28"/>
          <w:szCs w:val="28"/>
        </w:rPr>
        <w:t>цессами;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C55">
        <w:rPr>
          <w:rFonts w:ascii="Times New Roman" w:hAnsi="Times New Roman" w:cs="Times New Roman"/>
          <w:sz w:val="28"/>
          <w:szCs w:val="28"/>
        </w:rPr>
        <w:t>умение использовать гео</w:t>
      </w:r>
      <w:r>
        <w:rPr>
          <w:rFonts w:ascii="Times New Roman" w:hAnsi="Times New Roman" w:cs="Times New Roman"/>
          <w:sz w:val="28"/>
          <w:szCs w:val="28"/>
        </w:rPr>
        <w:t xml:space="preserve">графические знания для описания </w:t>
      </w:r>
      <w:r w:rsidRPr="008A3C55">
        <w:rPr>
          <w:rFonts w:ascii="Times New Roman" w:hAnsi="Times New Roman" w:cs="Times New Roman"/>
          <w:sz w:val="28"/>
          <w:szCs w:val="28"/>
        </w:rPr>
        <w:t xml:space="preserve">существенных признаков </w:t>
      </w:r>
      <w:r>
        <w:rPr>
          <w:rFonts w:ascii="Times New Roman" w:hAnsi="Times New Roman" w:cs="Times New Roman"/>
          <w:sz w:val="28"/>
          <w:szCs w:val="28"/>
        </w:rPr>
        <w:t>разнообразных явлений и процес</w:t>
      </w:r>
      <w:r w:rsidRPr="008A3C55">
        <w:rPr>
          <w:rFonts w:ascii="Times New Roman" w:hAnsi="Times New Roman" w:cs="Times New Roman"/>
          <w:sz w:val="28"/>
          <w:szCs w:val="28"/>
        </w:rPr>
        <w:t>сов в повседневной жизни;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3C5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A3C55">
        <w:rPr>
          <w:rFonts w:ascii="Times New Roman" w:hAnsi="Times New Roman" w:cs="Times New Roman"/>
          <w:sz w:val="28"/>
          <w:szCs w:val="28"/>
        </w:rPr>
        <w:t xml:space="preserve"> мотива</w:t>
      </w:r>
      <w:r>
        <w:rPr>
          <w:rFonts w:ascii="Times New Roman" w:hAnsi="Times New Roman" w:cs="Times New Roman"/>
          <w:sz w:val="28"/>
          <w:szCs w:val="28"/>
        </w:rPr>
        <w:t>ции к продолжению изучения гео</w:t>
      </w:r>
      <w:r w:rsidRPr="008A3C55">
        <w:rPr>
          <w:rFonts w:ascii="Times New Roman" w:hAnsi="Times New Roman" w:cs="Times New Roman"/>
          <w:sz w:val="28"/>
          <w:szCs w:val="28"/>
        </w:rPr>
        <w:t>графии как профильного пр</w:t>
      </w:r>
      <w:r>
        <w:rPr>
          <w:rFonts w:ascii="Times New Roman" w:hAnsi="Times New Roman" w:cs="Times New Roman"/>
          <w:sz w:val="28"/>
          <w:szCs w:val="28"/>
        </w:rPr>
        <w:t>едмета на уровне среднего обще</w:t>
      </w:r>
      <w:r w:rsidRPr="008A3C55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3C55">
        <w:rPr>
          <w:rFonts w:ascii="Times New Roman" w:hAnsi="Times New Roman" w:cs="Times New Roman"/>
          <w:i/>
          <w:iCs/>
          <w:sz w:val="28"/>
          <w:szCs w:val="28"/>
        </w:rPr>
        <w:t>Физика: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C55">
        <w:rPr>
          <w:rFonts w:ascii="Times New Roman" w:hAnsi="Times New Roman" w:cs="Times New Roman"/>
          <w:sz w:val="28"/>
          <w:szCs w:val="28"/>
        </w:rPr>
        <w:t>умение использовать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о физических явлениях в повсе</w:t>
      </w:r>
      <w:r w:rsidRPr="008A3C55">
        <w:rPr>
          <w:rFonts w:ascii="Times New Roman" w:hAnsi="Times New Roman" w:cs="Times New Roman"/>
          <w:sz w:val="28"/>
          <w:szCs w:val="28"/>
        </w:rPr>
        <w:t xml:space="preserve">дневной жизни для обеспечения безопасности при </w:t>
      </w:r>
      <w:proofErr w:type="gramStart"/>
      <w:r w:rsidRPr="008A3C55">
        <w:rPr>
          <w:rFonts w:ascii="Times New Roman" w:hAnsi="Times New Roman" w:cs="Times New Roman"/>
          <w:sz w:val="28"/>
          <w:szCs w:val="28"/>
        </w:rPr>
        <w:t>обращен</w:t>
      </w:r>
      <w:r>
        <w:rPr>
          <w:rFonts w:ascii="Times New Roman" w:hAnsi="Times New Roman" w:cs="Times New Roman"/>
          <w:sz w:val="28"/>
          <w:szCs w:val="28"/>
        </w:rPr>
        <w:t xml:space="preserve">ии  </w:t>
      </w:r>
      <w:r w:rsidRPr="008A3C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3C55">
        <w:rPr>
          <w:rFonts w:ascii="Times New Roman" w:hAnsi="Times New Roman" w:cs="Times New Roman"/>
          <w:sz w:val="28"/>
          <w:szCs w:val="28"/>
        </w:rPr>
        <w:t xml:space="preserve"> бытовыми приборами и те</w:t>
      </w:r>
      <w:r>
        <w:rPr>
          <w:rFonts w:ascii="Times New Roman" w:hAnsi="Times New Roman" w:cs="Times New Roman"/>
          <w:sz w:val="28"/>
          <w:szCs w:val="28"/>
        </w:rPr>
        <w:t>хническими устройствами, сохра</w:t>
      </w:r>
      <w:r w:rsidRPr="008A3C55">
        <w:rPr>
          <w:rFonts w:ascii="Times New Roman" w:hAnsi="Times New Roman" w:cs="Times New Roman"/>
          <w:sz w:val="28"/>
          <w:szCs w:val="28"/>
        </w:rPr>
        <w:t>нения здоровья и соблюде</w:t>
      </w:r>
      <w:r>
        <w:rPr>
          <w:rFonts w:ascii="Times New Roman" w:hAnsi="Times New Roman" w:cs="Times New Roman"/>
          <w:sz w:val="28"/>
          <w:szCs w:val="28"/>
        </w:rPr>
        <w:t>ния норм экологического поведе</w:t>
      </w:r>
      <w:r w:rsidRPr="008A3C55">
        <w:rPr>
          <w:rFonts w:ascii="Times New Roman" w:hAnsi="Times New Roman" w:cs="Times New Roman"/>
          <w:sz w:val="28"/>
          <w:szCs w:val="28"/>
        </w:rPr>
        <w:t>ния в окружающей среде;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C55">
        <w:rPr>
          <w:rFonts w:ascii="Times New Roman" w:hAnsi="Times New Roman" w:cs="Times New Roman"/>
          <w:sz w:val="28"/>
          <w:szCs w:val="28"/>
        </w:rPr>
        <w:t>понимание необходимос</w:t>
      </w:r>
      <w:r>
        <w:rPr>
          <w:rFonts w:ascii="Times New Roman" w:hAnsi="Times New Roman" w:cs="Times New Roman"/>
          <w:sz w:val="28"/>
          <w:szCs w:val="28"/>
        </w:rPr>
        <w:t xml:space="preserve">ти применения достижений физики </w:t>
      </w:r>
      <w:r w:rsidRPr="008A3C55">
        <w:rPr>
          <w:rFonts w:ascii="Times New Roman" w:hAnsi="Times New Roman" w:cs="Times New Roman"/>
          <w:sz w:val="28"/>
          <w:szCs w:val="28"/>
        </w:rPr>
        <w:t>и технологий для рационального природопользования;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C55">
        <w:rPr>
          <w:rFonts w:ascii="Times New Roman" w:hAnsi="Times New Roman" w:cs="Times New Roman"/>
          <w:sz w:val="28"/>
          <w:szCs w:val="28"/>
        </w:rPr>
        <w:t>расширенные представлени</w:t>
      </w:r>
      <w:r>
        <w:rPr>
          <w:rFonts w:ascii="Times New Roman" w:hAnsi="Times New Roman" w:cs="Times New Roman"/>
          <w:sz w:val="28"/>
          <w:szCs w:val="28"/>
        </w:rPr>
        <w:t>я о сферах профессиональной де</w:t>
      </w:r>
      <w:r w:rsidRPr="008A3C55">
        <w:rPr>
          <w:rFonts w:ascii="Times New Roman" w:hAnsi="Times New Roman" w:cs="Times New Roman"/>
          <w:sz w:val="28"/>
          <w:szCs w:val="28"/>
        </w:rPr>
        <w:t xml:space="preserve">ятельности, связанных с </w:t>
      </w:r>
      <w:r>
        <w:rPr>
          <w:rFonts w:ascii="Times New Roman" w:hAnsi="Times New Roman" w:cs="Times New Roman"/>
          <w:sz w:val="28"/>
          <w:szCs w:val="28"/>
        </w:rPr>
        <w:t>физикой и современными техноло</w:t>
      </w:r>
      <w:r w:rsidRPr="008A3C55">
        <w:rPr>
          <w:rFonts w:ascii="Times New Roman" w:hAnsi="Times New Roman" w:cs="Times New Roman"/>
          <w:sz w:val="28"/>
          <w:szCs w:val="28"/>
        </w:rPr>
        <w:t>гиями, основанными на дос</w:t>
      </w:r>
      <w:r>
        <w:rPr>
          <w:rFonts w:ascii="Times New Roman" w:hAnsi="Times New Roman" w:cs="Times New Roman"/>
          <w:sz w:val="28"/>
          <w:szCs w:val="28"/>
        </w:rPr>
        <w:t>тижениях физической науки, поз</w:t>
      </w:r>
      <w:r w:rsidRPr="008A3C55">
        <w:rPr>
          <w:rFonts w:ascii="Times New Roman" w:hAnsi="Times New Roman" w:cs="Times New Roman"/>
          <w:sz w:val="28"/>
          <w:szCs w:val="28"/>
        </w:rPr>
        <w:t xml:space="preserve">воляющие рассматривать </w:t>
      </w:r>
      <w:r w:rsidR="008C2A7B">
        <w:rPr>
          <w:rFonts w:ascii="Times New Roman" w:hAnsi="Times New Roman" w:cs="Times New Roman"/>
          <w:sz w:val="28"/>
          <w:szCs w:val="28"/>
        </w:rPr>
        <w:t>физико-техническую область зна</w:t>
      </w:r>
      <w:r w:rsidRPr="008A3C55">
        <w:rPr>
          <w:rFonts w:ascii="Times New Roman" w:hAnsi="Times New Roman" w:cs="Times New Roman"/>
          <w:sz w:val="28"/>
          <w:szCs w:val="28"/>
        </w:rPr>
        <w:t>ний как сферу своей будущей профессиональной деятельности;</w:t>
      </w:r>
    </w:p>
    <w:p w:rsidR="008A3C55" w:rsidRPr="008A3C55" w:rsidRDefault="008C2A7B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8A3C55" w:rsidRPr="008A3C5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A3C55" w:rsidRPr="008A3C55">
        <w:rPr>
          <w:rFonts w:ascii="Times New Roman" w:hAnsi="Times New Roman" w:cs="Times New Roman"/>
          <w:sz w:val="28"/>
          <w:szCs w:val="28"/>
        </w:rPr>
        <w:t xml:space="preserve"> моти</w:t>
      </w:r>
      <w:r>
        <w:rPr>
          <w:rFonts w:ascii="Times New Roman" w:hAnsi="Times New Roman" w:cs="Times New Roman"/>
          <w:sz w:val="28"/>
          <w:szCs w:val="28"/>
        </w:rPr>
        <w:t>вации к продолжению изучения фи</w:t>
      </w:r>
      <w:r w:rsidR="008A3C55" w:rsidRPr="008A3C55">
        <w:rPr>
          <w:rFonts w:ascii="Times New Roman" w:hAnsi="Times New Roman" w:cs="Times New Roman"/>
          <w:sz w:val="28"/>
          <w:szCs w:val="28"/>
        </w:rPr>
        <w:t>зики как профильного пре</w:t>
      </w:r>
      <w:r>
        <w:rPr>
          <w:rFonts w:ascii="Times New Roman" w:hAnsi="Times New Roman" w:cs="Times New Roman"/>
          <w:sz w:val="28"/>
          <w:szCs w:val="28"/>
        </w:rPr>
        <w:t xml:space="preserve">дмета на уровне среднего общего </w:t>
      </w:r>
      <w:r w:rsidR="008A3C55" w:rsidRPr="008A3C5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3C55">
        <w:rPr>
          <w:rFonts w:ascii="Times New Roman" w:hAnsi="Times New Roman" w:cs="Times New Roman"/>
          <w:i/>
          <w:iCs/>
          <w:sz w:val="28"/>
          <w:szCs w:val="28"/>
        </w:rPr>
        <w:t>Обществознание:</w:t>
      </w:r>
    </w:p>
    <w:p w:rsidR="008A3C55" w:rsidRPr="008A3C55" w:rsidRDefault="008C2A7B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C55" w:rsidRPr="008A3C55">
        <w:rPr>
          <w:rFonts w:ascii="Times New Roman" w:hAnsi="Times New Roman" w:cs="Times New Roman"/>
          <w:sz w:val="28"/>
          <w:szCs w:val="28"/>
        </w:rPr>
        <w:t>освоение и применение си</w:t>
      </w:r>
      <w:r>
        <w:rPr>
          <w:rFonts w:ascii="Times New Roman" w:hAnsi="Times New Roman" w:cs="Times New Roman"/>
          <w:sz w:val="28"/>
          <w:szCs w:val="28"/>
        </w:rPr>
        <w:t>стемы знаний о социальных свой</w:t>
      </w:r>
      <w:r w:rsidR="008A3C55" w:rsidRPr="008A3C55">
        <w:rPr>
          <w:rFonts w:ascii="Times New Roman" w:hAnsi="Times New Roman" w:cs="Times New Roman"/>
          <w:sz w:val="28"/>
          <w:szCs w:val="28"/>
        </w:rPr>
        <w:t>ствах человека, особенностях его взаим</w:t>
      </w:r>
      <w:r>
        <w:rPr>
          <w:rFonts w:ascii="Times New Roman" w:hAnsi="Times New Roman" w:cs="Times New Roman"/>
          <w:sz w:val="28"/>
          <w:szCs w:val="28"/>
        </w:rPr>
        <w:t xml:space="preserve">одействия с другими </w:t>
      </w:r>
      <w:r w:rsidR="008A3C55" w:rsidRPr="008A3C55">
        <w:rPr>
          <w:rFonts w:ascii="Times New Roman" w:hAnsi="Times New Roman" w:cs="Times New Roman"/>
          <w:sz w:val="28"/>
          <w:szCs w:val="28"/>
        </w:rPr>
        <w:t>людьми, важности семьи ка</w:t>
      </w:r>
      <w:r>
        <w:rPr>
          <w:rFonts w:ascii="Times New Roman" w:hAnsi="Times New Roman" w:cs="Times New Roman"/>
          <w:sz w:val="28"/>
          <w:szCs w:val="28"/>
        </w:rPr>
        <w:t>к базового социального институ</w:t>
      </w:r>
      <w:r w:rsidR="008A3C55" w:rsidRPr="008A3C55">
        <w:rPr>
          <w:rFonts w:ascii="Times New Roman" w:hAnsi="Times New Roman" w:cs="Times New Roman"/>
          <w:sz w:val="28"/>
          <w:szCs w:val="28"/>
        </w:rPr>
        <w:t xml:space="preserve">та; характерных чертах </w:t>
      </w:r>
      <w:r>
        <w:rPr>
          <w:rFonts w:ascii="Times New Roman" w:hAnsi="Times New Roman" w:cs="Times New Roman"/>
          <w:sz w:val="28"/>
          <w:szCs w:val="28"/>
        </w:rPr>
        <w:t xml:space="preserve">общества; содержании и значении </w:t>
      </w:r>
      <w:r w:rsidR="008A3C55" w:rsidRPr="008A3C55">
        <w:rPr>
          <w:rFonts w:ascii="Times New Roman" w:hAnsi="Times New Roman" w:cs="Times New Roman"/>
          <w:sz w:val="28"/>
          <w:szCs w:val="28"/>
        </w:rPr>
        <w:t>социальных норм, регулирующих общественные отношения,</w:t>
      </w:r>
    </w:p>
    <w:p w:rsidR="008A3C55" w:rsidRPr="008A3C55" w:rsidRDefault="008A3C55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C55">
        <w:rPr>
          <w:rFonts w:ascii="Times New Roman" w:hAnsi="Times New Roman" w:cs="Times New Roman"/>
          <w:sz w:val="28"/>
          <w:szCs w:val="28"/>
        </w:rPr>
        <w:t>включая правовые нормы</w:t>
      </w:r>
      <w:r w:rsidR="008C2A7B">
        <w:rPr>
          <w:rFonts w:ascii="Times New Roman" w:hAnsi="Times New Roman" w:cs="Times New Roman"/>
          <w:sz w:val="28"/>
          <w:szCs w:val="28"/>
        </w:rPr>
        <w:t>, регулирующие типичные для не</w:t>
      </w:r>
      <w:r w:rsidRPr="008A3C55">
        <w:rPr>
          <w:rFonts w:ascii="Times New Roman" w:hAnsi="Times New Roman" w:cs="Times New Roman"/>
          <w:sz w:val="28"/>
          <w:szCs w:val="28"/>
        </w:rPr>
        <w:t>совершеннолетнего и членов</w:t>
      </w:r>
      <w:r w:rsidR="008C2A7B">
        <w:rPr>
          <w:rFonts w:ascii="Times New Roman" w:hAnsi="Times New Roman" w:cs="Times New Roman"/>
          <w:sz w:val="28"/>
          <w:szCs w:val="28"/>
        </w:rPr>
        <w:t xml:space="preserve"> его семьи общественные отноше</w:t>
      </w:r>
      <w:r w:rsidRPr="008A3C55">
        <w:rPr>
          <w:rFonts w:ascii="Times New Roman" w:hAnsi="Times New Roman" w:cs="Times New Roman"/>
          <w:sz w:val="28"/>
          <w:szCs w:val="28"/>
        </w:rPr>
        <w:t>ния (в том числе нормы гра</w:t>
      </w:r>
      <w:r w:rsidR="008C2A7B">
        <w:rPr>
          <w:rFonts w:ascii="Times New Roman" w:hAnsi="Times New Roman" w:cs="Times New Roman"/>
          <w:sz w:val="28"/>
          <w:szCs w:val="28"/>
        </w:rPr>
        <w:t>жданского, трудового и семейно</w:t>
      </w:r>
      <w:r w:rsidRPr="008A3C55">
        <w:rPr>
          <w:rFonts w:ascii="Times New Roman" w:hAnsi="Times New Roman" w:cs="Times New Roman"/>
          <w:sz w:val="28"/>
          <w:szCs w:val="28"/>
        </w:rPr>
        <w:t>го права, основы налогового</w:t>
      </w:r>
      <w:r w:rsidR="008C2A7B">
        <w:rPr>
          <w:rFonts w:ascii="Times New Roman" w:hAnsi="Times New Roman" w:cs="Times New Roman"/>
          <w:sz w:val="28"/>
          <w:szCs w:val="28"/>
        </w:rPr>
        <w:t xml:space="preserve"> законодательства); процессах и </w:t>
      </w:r>
      <w:r w:rsidRPr="008A3C55">
        <w:rPr>
          <w:rFonts w:ascii="Times New Roman" w:hAnsi="Times New Roman" w:cs="Times New Roman"/>
          <w:sz w:val="28"/>
          <w:szCs w:val="28"/>
        </w:rPr>
        <w:t>явлениях в экономической с</w:t>
      </w:r>
      <w:r w:rsidR="008C2A7B">
        <w:rPr>
          <w:rFonts w:ascii="Times New Roman" w:hAnsi="Times New Roman" w:cs="Times New Roman"/>
          <w:sz w:val="28"/>
          <w:szCs w:val="28"/>
        </w:rPr>
        <w:t>фере (в области макро- и микро</w:t>
      </w:r>
      <w:r w:rsidRPr="008A3C55">
        <w:rPr>
          <w:rFonts w:ascii="Times New Roman" w:hAnsi="Times New Roman" w:cs="Times New Roman"/>
          <w:sz w:val="28"/>
          <w:szCs w:val="28"/>
        </w:rPr>
        <w:t>экономики);</w:t>
      </w:r>
    </w:p>
    <w:p w:rsidR="008A3C55" w:rsidRDefault="008C2A7B" w:rsidP="008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C55" w:rsidRPr="008A3C55">
        <w:rPr>
          <w:rFonts w:ascii="Times New Roman" w:hAnsi="Times New Roman" w:cs="Times New Roman"/>
          <w:sz w:val="28"/>
          <w:szCs w:val="28"/>
        </w:rPr>
        <w:t xml:space="preserve">умение приводить примеры </w:t>
      </w:r>
      <w:r>
        <w:rPr>
          <w:rFonts w:ascii="Times New Roman" w:hAnsi="Times New Roman" w:cs="Times New Roman"/>
          <w:sz w:val="28"/>
          <w:szCs w:val="28"/>
        </w:rPr>
        <w:t>(в том числе моделировать ситу</w:t>
      </w:r>
      <w:r w:rsidR="008A3C55" w:rsidRPr="008A3C55">
        <w:rPr>
          <w:rFonts w:ascii="Times New Roman" w:hAnsi="Times New Roman" w:cs="Times New Roman"/>
          <w:sz w:val="28"/>
          <w:szCs w:val="28"/>
        </w:rPr>
        <w:t>ации) деятельности людей</w:t>
      </w:r>
      <w:r>
        <w:rPr>
          <w:rFonts w:ascii="Times New Roman" w:hAnsi="Times New Roman" w:cs="Times New Roman"/>
          <w:sz w:val="28"/>
          <w:szCs w:val="28"/>
        </w:rPr>
        <w:t xml:space="preserve">, социальных объектов, явлений, </w:t>
      </w:r>
      <w:r w:rsidR="008A3C55" w:rsidRPr="008A3C55">
        <w:rPr>
          <w:rFonts w:ascii="Times New Roman" w:hAnsi="Times New Roman" w:cs="Times New Roman"/>
          <w:sz w:val="28"/>
          <w:szCs w:val="28"/>
        </w:rPr>
        <w:t>процессов определённого тип</w:t>
      </w:r>
      <w:r>
        <w:rPr>
          <w:rFonts w:ascii="Times New Roman" w:hAnsi="Times New Roman" w:cs="Times New Roman"/>
          <w:sz w:val="28"/>
          <w:szCs w:val="28"/>
        </w:rPr>
        <w:t>а в различных сферах обществен</w:t>
      </w:r>
      <w:r w:rsidR="008A3C55" w:rsidRPr="008A3C55">
        <w:rPr>
          <w:rFonts w:ascii="Times New Roman" w:hAnsi="Times New Roman" w:cs="Times New Roman"/>
          <w:sz w:val="28"/>
          <w:szCs w:val="28"/>
        </w:rPr>
        <w:t>ной жизни, их структурны</w:t>
      </w:r>
      <w:r>
        <w:rPr>
          <w:rFonts w:ascii="Times New Roman" w:hAnsi="Times New Roman" w:cs="Times New Roman"/>
          <w:sz w:val="28"/>
          <w:szCs w:val="28"/>
        </w:rPr>
        <w:t>х элементов и проявлений основ</w:t>
      </w:r>
      <w:r w:rsidR="008A3C55" w:rsidRPr="008A3C55">
        <w:rPr>
          <w:rFonts w:ascii="Times New Roman" w:hAnsi="Times New Roman" w:cs="Times New Roman"/>
          <w:sz w:val="28"/>
          <w:szCs w:val="28"/>
        </w:rPr>
        <w:t>ных функций; разного типа социальных отношений; ситуаций, регулируемых различными видами социальных норм;</w:t>
      </w:r>
    </w:p>
    <w:p w:rsidR="00B972A3" w:rsidRPr="00B972A3" w:rsidRDefault="00B972A3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2A3">
        <w:rPr>
          <w:rFonts w:ascii="Times New Roman" w:hAnsi="Times New Roman" w:cs="Times New Roman"/>
          <w:sz w:val="28"/>
          <w:szCs w:val="28"/>
        </w:rPr>
        <w:t xml:space="preserve">умение классифицировать </w:t>
      </w:r>
      <w:r>
        <w:rPr>
          <w:rFonts w:ascii="Times New Roman" w:hAnsi="Times New Roman" w:cs="Times New Roman"/>
          <w:sz w:val="28"/>
          <w:szCs w:val="28"/>
        </w:rPr>
        <w:t>по разным признакам (в том чис</w:t>
      </w:r>
      <w:r w:rsidRPr="00B972A3">
        <w:rPr>
          <w:rFonts w:ascii="Times New Roman" w:hAnsi="Times New Roman" w:cs="Times New Roman"/>
          <w:sz w:val="28"/>
          <w:szCs w:val="28"/>
        </w:rPr>
        <w:t>ле устанавливать суще</w:t>
      </w:r>
      <w:r>
        <w:rPr>
          <w:rFonts w:ascii="Times New Roman" w:hAnsi="Times New Roman" w:cs="Times New Roman"/>
          <w:sz w:val="28"/>
          <w:szCs w:val="28"/>
        </w:rPr>
        <w:t xml:space="preserve">ственный признак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классификации)  </w:t>
      </w:r>
      <w:r w:rsidRPr="00B972A3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B972A3">
        <w:rPr>
          <w:rFonts w:ascii="Times New Roman" w:hAnsi="Times New Roman" w:cs="Times New Roman"/>
          <w:sz w:val="28"/>
          <w:szCs w:val="28"/>
        </w:rPr>
        <w:t xml:space="preserve"> объекты, я</w:t>
      </w:r>
      <w:r>
        <w:rPr>
          <w:rFonts w:ascii="Times New Roman" w:hAnsi="Times New Roman" w:cs="Times New Roman"/>
          <w:sz w:val="28"/>
          <w:szCs w:val="28"/>
        </w:rPr>
        <w:t xml:space="preserve">вления, процессы, относящиеся к </w:t>
      </w:r>
      <w:r w:rsidRPr="00B972A3">
        <w:rPr>
          <w:rFonts w:ascii="Times New Roman" w:hAnsi="Times New Roman" w:cs="Times New Roman"/>
          <w:sz w:val="28"/>
          <w:szCs w:val="28"/>
        </w:rPr>
        <w:t>различным сферам общественной жизни,</w:t>
      </w:r>
      <w:r>
        <w:rPr>
          <w:rFonts w:ascii="Times New Roman" w:hAnsi="Times New Roman" w:cs="Times New Roman"/>
          <w:sz w:val="28"/>
          <w:szCs w:val="28"/>
        </w:rPr>
        <w:t xml:space="preserve"> их существенные  </w:t>
      </w:r>
      <w:r w:rsidRPr="00B972A3">
        <w:rPr>
          <w:rFonts w:ascii="Times New Roman" w:hAnsi="Times New Roman" w:cs="Times New Roman"/>
          <w:sz w:val="28"/>
          <w:szCs w:val="28"/>
        </w:rPr>
        <w:t>признаки, элементы и основные функции;</w:t>
      </w:r>
    </w:p>
    <w:p w:rsidR="00B972A3" w:rsidRPr="00B972A3" w:rsidRDefault="00B972A3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2A3">
        <w:rPr>
          <w:rFonts w:ascii="Times New Roman" w:hAnsi="Times New Roman" w:cs="Times New Roman"/>
          <w:sz w:val="28"/>
          <w:szCs w:val="28"/>
        </w:rPr>
        <w:t>овладение приёмами пои</w:t>
      </w:r>
      <w:r>
        <w:rPr>
          <w:rFonts w:ascii="Times New Roman" w:hAnsi="Times New Roman" w:cs="Times New Roman"/>
          <w:sz w:val="28"/>
          <w:szCs w:val="28"/>
        </w:rPr>
        <w:t>ска и извлечения социальной ин</w:t>
      </w:r>
      <w:r w:rsidRPr="00B972A3">
        <w:rPr>
          <w:rFonts w:ascii="Times New Roman" w:hAnsi="Times New Roman" w:cs="Times New Roman"/>
          <w:sz w:val="28"/>
          <w:szCs w:val="28"/>
        </w:rPr>
        <w:t>формации (текстовой, графи</w:t>
      </w:r>
      <w:r>
        <w:rPr>
          <w:rFonts w:ascii="Times New Roman" w:hAnsi="Times New Roman" w:cs="Times New Roman"/>
          <w:sz w:val="28"/>
          <w:szCs w:val="28"/>
        </w:rPr>
        <w:t>ческой, аудиовизуальной) по за</w:t>
      </w:r>
      <w:r w:rsidRPr="00B972A3">
        <w:rPr>
          <w:rFonts w:ascii="Times New Roman" w:hAnsi="Times New Roman" w:cs="Times New Roman"/>
          <w:sz w:val="28"/>
          <w:szCs w:val="28"/>
        </w:rPr>
        <w:t>данной теме из разл</w:t>
      </w:r>
      <w:r>
        <w:rPr>
          <w:rFonts w:ascii="Times New Roman" w:hAnsi="Times New Roman" w:cs="Times New Roman"/>
          <w:sz w:val="28"/>
          <w:szCs w:val="28"/>
        </w:rPr>
        <w:t xml:space="preserve">ичных адаптированных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источников  </w:t>
      </w:r>
      <w:r w:rsidRPr="00B972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72A3">
        <w:rPr>
          <w:rFonts w:ascii="Times New Roman" w:hAnsi="Times New Roman" w:cs="Times New Roman"/>
          <w:sz w:val="28"/>
          <w:szCs w:val="28"/>
        </w:rPr>
        <w:t xml:space="preserve">в том числе учебных материалов) и </w:t>
      </w:r>
      <w:r>
        <w:rPr>
          <w:rFonts w:ascii="Times New Roman" w:hAnsi="Times New Roman" w:cs="Times New Roman"/>
          <w:sz w:val="28"/>
          <w:szCs w:val="28"/>
        </w:rPr>
        <w:t xml:space="preserve">публикаций средств </w:t>
      </w:r>
      <w:r w:rsidRPr="00B972A3">
        <w:rPr>
          <w:rFonts w:ascii="Times New Roman" w:hAnsi="Times New Roman" w:cs="Times New Roman"/>
          <w:sz w:val="28"/>
          <w:szCs w:val="28"/>
        </w:rPr>
        <w:t>массовой информации (да</w:t>
      </w:r>
      <w:r>
        <w:rPr>
          <w:rFonts w:ascii="Times New Roman" w:hAnsi="Times New Roman" w:cs="Times New Roman"/>
          <w:sz w:val="28"/>
          <w:szCs w:val="28"/>
        </w:rPr>
        <w:t xml:space="preserve">лее — СМИ) с соблюдением правил  </w:t>
      </w:r>
      <w:r w:rsidRPr="00B972A3">
        <w:rPr>
          <w:rFonts w:ascii="Times New Roman" w:hAnsi="Times New Roman" w:cs="Times New Roman"/>
          <w:sz w:val="28"/>
          <w:szCs w:val="28"/>
        </w:rPr>
        <w:t>информационной безопасности при работе в Интернете;</w:t>
      </w:r>
    </w:p>
    <w:p w:rsidR="00B972A3" w:rsidRPr="00B972A3" w:rsidRDefault="00B972A3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72A3">
        <w:rPr>
          <w:rFonts w:ascii="Times New Roman" w:hAnsi="Times New Roman" w:cs="Times New Roman"/>
          <w:sz w:val="28"/>
          <w:szCs w:val="28"/>
        </w:rPr>
        <w:t>приобретение опыта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полученных знаний, </w:t>
      </w:r>
      <w:r w:rsidRPr="00B972A3">
        <w:rPr>
          <w:rFonts w:ascii="Times New Roman" w:hAnsi="Times New Roman" w:cs="Times New Roman"/>
          <w:sz w:val="28"/>
          <w:szCs w:val="28"/>
        </w:rPr>
        <w:t>включая основы финансо</w:t>
      </w:r>
      <w:r>
        <w:rPr>
          <w:rFonts w:ascii="Times New Roman" w:hAnsi="Times New Roman" w:cs="Times New Roman"/>
          <w:sz w:val="28"/>
          <w:szCs w:val="28"/>
        </w:rPr>
        <w:t xml:space="preserve">вой грамотности, в практической </w:t>
      </w:r>
      <w:r w:rsidRPr="00B972A3">
        <w:rPr>
          <w:rFonts w:ascii="Times New Roman" w:hAnsi="Times New Roman" w:cs="Times New Roman"/>
          <w:sz w:val="28"/>
          <w:szCs w:val="28"/>
        </w:rPr>
        <w:t>(включая выполнение про</w:t>
      </w:r>
      <w:r>
        <w:rPr>
          <w:rFonts w:ascii="Times New Roman" w:hAnsi="Times New Roman" w:cs="Times New Roman"/>
          <w:sz w:val="28"/>
          <w:szCs w:val="28"/>
        </w:rPr>
        <w:t xml:space="preserve">ектов индивидуально и в группе) </w:t>
      </w:r>
      <w:r w:rsidRPr="00B972A3">
        <w:rPr>
          <w:rFonts w:ascii="Times New Roman" w:hAnsi="Times New Roman" w:cs="Times New Roman"/>
          <w:sz w:val="28"/>
          <w:szCs w:val="28"/>
        </w:rPr>
        <w:t>деятельности, в повседневн</w:t>
      </w:r>
      <w:r>
        <w:rPr>
          <w:rFonts w:ascii="Times New Roman" w:hAnsi="Times New Roman" w:cs="Times New Roman"/>
          <w:sz w:val="28"/>
          <w:szCs w:val="28"/>
        </w:rPr>
        <w:t>ой жизни для реализации и защи</w:t>
      </w:r>
      <w:r w:rsidRPr="00B972A3">
        <w:rPr>
          <w:rFonts w:ascii="Times New Roman" w:hAnsi="Times New Roman" w:cs="Times New Roman"/>
          <w:sz w:val="28"/>
          <w:szCs w:val="28"/>
        </w:rPr>
        <w:t>ты прав человека и гражданин</w:t>
      </w:r>
      <w:r>
        <w:rPr>
          <w:rFonts w:ascii="Times New Roman" w:hAnsi="Times New Roman" w:cs="Times New Roman"/>
          <w:sz w:val="28"/>
          <w:szCs w:val="28"/>
        </w:rPr>
        <w:t>а, прав потребителя (в том чис</w:t>
      </w:r>
      <w:r w:rsidRPr="00B972A3">
        <w:rPr>
          <w:rFonts w:ascii="Times New Roman" w:hAnsi="Times New Roman" w:cs="Times New Roman"/>
          <w:sz w:val="28"/>
          <w:szCs w:val="28"/>
        </w:rPr>
        <w:t>ле потребителя финансовы</w:t>
      </w:r>
      <w:r>
        <w:rPr>
          <w:rFonts w:ascii="Times New Roman" w:hAnsi="Times New Roman" w:cs="Times New Roman"/>
          <w:sz w:val="28"/>
          <w:szCs w:val="28"/>
        </w:rPr>
        <w:t>х услуг) и осознанного выполне</w:t>
      </w:r>
      <w:r w:rsidRPr="00B972A3">
        <w:rPr>
          <w:rFonts w:ascii="Times New Roman" w:hAnsi="Times New Roman" w:cs="Times New Roman"/>
          <w:sz w:val="28"/>
          <w:szCs w:val="28"/>
        </w:rPr>
        <w:t>ния гражданских обязанностей; для анализа потребл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B972A3">
        <w:rPr>
          <w:rFonts w:ascii="Times New Roman" w:hAnsi="Times New Roman" w:cs="Times New Roman"/>
          <w:sz w:val="28"/>
          <w:szCs w:val="28"/>
        </w:rPr>
        <w:t xml:space="preserve">домашнего хозяйства; для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личного финансового </w:t>
      </w:r>
      <w:r w:rsidRPr="00B972A3">
        <w:rPr>
          <w:rFonts w:ascii="Times New Roman" w:hAnsi="Times New Roman" w:cs="Times New Roman"/>
          <w:sz w:val="28"/>
          <w:szCs w:val="28"/>
        </w:rPr>
        <w:t>плана; для выбора професси</w:t>
      </w:r>
      <w:r>
        <w:rPr>
          <w:rFonts w:ascii="Times New Roman" w:hAnsi="Times New Roman" w:cs="Times New Roman"/>
          <w:sz w:val="28"/>
          <w:szCs w:val="28"/>
        </w:rPr>
        <w:t>и и оценки собственных перспек</w:t>
      </w:r>
      <w:r w:rsidRPr="00B972A3">
        <w:rPr>
          <w:rFonts w:ascii="Times New Roman" w:hAnsi="Times New Roman" w:cs="Times New Roman"/>
          <w:sz w:val="28"/>
          <w:szCs w:val="28"/>
        </w:rPr>
        <w:t>тив в профессиональной сф</w:t>
      </w:r>
      <w:r>
        <w:rPr>
          <w:rFonts w:ascii="Times New Roman" w:hAnsi="Times New Roman" w:cs="Times New Roman"/>
          <w:sz w:val="28"/>
          <w:szCs w:val="28"/>
        </w:rPr>
        <w:t>ере; для опыта публичного пред</w:t>
      </w:r>
      <w:r w:rsidRPr="00B972A3">
        <w:rPr>
          <w:rFonts w:ascii="Times New Roman" w:hAnsi="Times New Roman" w:cs="Times New Roman"/>
          <w:sz w:val="28"/>
          <w:szCs w:val="28"/>
        </w:rPr>
        <w:t>ставления результатов своей деятельности в соответствии с</w:t>
      </w:r>
    </w:p>
    <w:p w:rsidR="00B972A3" w:rsidRPr="00B972A3" w:rsidRDefault="00B972A3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2A3">
        <w:rPr>
          <w:rFonts w:ascii="Times New Roman" w:hAnsi="Times New Roman" w:cs="Times New Roman"/>
          <w:sz w:val="28"/>
          <w:szCs w:val="28"/>
        </w:rPr>
        <w:t>темой и ситуацией общения</w:t>
      </w:r>
      <w:r>
        <w:rPr>
          <w:rFonts w:ascii="Times New Roman" w:hAnsi="Times New Roman" w:cs="Times New Roman"/>
          <w:sz w:val="28"/>
          <w:szCs w:val="28"/>
        </w:rPr>
        <w:t>, особенностями аудитории и ре</w:t>
      </w:r>
      <w:r w:rsidRPr="00B972A3">
        <w:rPr>
          <w:rFonts w:ascii="Times New Roman" w:hAnsi="Times New Roman" w:cs="Times New Roman"/>
          <w:sz w:val="28"/>
          <w:szCs w:val="28"/>
        </w:rPr>
        <w:t>гламентом.</w:t>
      </w:r>
    </w:p>
    <w:p w:rsidR="00B972A3" w:rsidRPr="00B972A3" w:rsidRDefault="00B972A3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72A3">
        <w:rPr>
          <w:rFonts w:ascii="Times New Roman" w:hAnsi="Times New Roman" w:cs="Times New Roman"/>
          <w:i/>
          <w:iCs/>
          <w:sz w:val="28"/>
          <w:szCs w:val="28"/>
        </w:rPr>
        <w:t>Биология:</w:t>
      </w:r>
    </w:p>
    <w:p w:rsidR="00B972A3" w:rsidRPr="00B972A3" w:rsidRDefault="00C82E11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72A3" w:rsidRPr="00B972A3">
        <w:rPr>
          <w:rFonts w:ascii="Times New Roman" w:hAnsi="Times New Roman" w:cs="Times New Roman"/>
          <w:sz w:val="28"/>
          <w:szCs w:val="28"/>
        </w:rPr>
        <w:t>владение навыками рабо</w:t>
      </w:r>
      <w:r w:rsidR="00E365AB">
        <w:rPr>
          <w:rFonts w:ascii="Times New Roman" w:hAnsi="Times New Roman" w:cs="Times New Roman"/>
          <w:sz w:val="28"/>
          <w:szCs w:val="28"/>
        </w:rPr>
        <w:t xml:space="preserve">ты с информацией биологического </w:t>
      </w:r>
      <w:r w:rsidR="00B972A3" w:rsidRPr="00B972A3">
        <w:rPr>
          <w:rFonts w:ascii="Times New Roman" w:hAnsi="Times New Roman" w:cs="Times New Roman"/>
          <w:sz w:val="28"/>
          <w:szCs w:val="28"/>
        </w:rPr>
        <w:t>содержания, представленной</w:t>
      </w:r>
      <w:r w:rsidR="00E365AB">
        <w:rPr>
          <w:rFonts w:ascii="Times New Roman" w:hAnsi="Times New Roman" w:cs="Times New Roman"/>
          <w:sz w:val="28"/>
          <w:szCs w:val="28"/>
        </w:rPr>
        <w:t xml:space="preserve"> в разной форме (в виде текста, </w:t>
      </w:r>
      <w:r w:rsidR="00B972A3" w:rsidRPr="00B972A3">
        <w:rPr>
          <w:rFonts w:ascii="Times New Roman" w:hAnsi="Times New Roman" w:cs="Times New Roman"/>
          <w:sz w:val="28"/>
          <w:szCs w:val="28"/>
        </w:rPr>
        <w:t>табличных данных, схе</w:t>
      </w:r>
      <w:r w:rsidR="00E365AB">
        <w:rPr>
          <w:rFonts w:ascii="Times New Roman" w:hAnsi="Times New Roman" w:cs="Times New Roman"/>
          <w:sz w:val="28"/>
          <w:szCs w:val="28"/>
        </w:rPr>
        <w:t xml:space="preserve">м, графиков, диаграмм, моделей, </w:t>
      </w:r>
      <w:r w:rsidR="00B972A3" w:rsidRPr="00B972A3">
        <w:rPr>
          <w:rFonts w:ascii="Times New Roman" w:hAnsi="Times New Roman" w:cs="Times New Roman"/>
          <w:sz w:val="28"/>
          <w:szCs w:val="28"/>
        </w:rPr>
        <w:t>изображений), критического анали</w:t>
      </w:r>
      <w:r w:rsidR="00E365AB">
        <w:rPr>
          <w:rFonts w:ascii="Times New Roman" w:hAnsi="Times New Roman" w:cs="Times New Roman"/>
          <w:sz w:val="28"/>
          <w:szCs w:val="28"/>
        </w:rPr>
        <w:t xml:space="preserve">за информации и оценки </w:t>
      </w:r>
      <w:r w:rsidR="00B972A3" w:rsidRPr="00B972A3">
        <w:rPr>
          <w:rFonts w:ascii="Times New Roman" w:hAnsi="Times New Roman" w:cs="Times New Roman"/>
          <w:sz w:val="28"/>
          <w:szCs w:val="28"/>
        </w:rPr>
        <w:t>её достоверности;</w:t>
      </w:r>
    </w:p>
    <w:p w:rsidR="00B972A3" w:rsidRPr="00B972A3" w:rsidRDefault="00E365AB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2A3" w:rsidRPr="00B972A3">
        <w:rPr>
          <w:rFonts w:ascii="Times New Roman" w:hAnsi="Times New Roman" w:cs="Times New Roman"/>
          <w:sz w:val="28"/>
          <w:szCs w:val="28"/>
        </w:rPr>
        <w:t>умение интегрировать б</w:t>
      </w:r>
      <w:r>
        <w:rPr>
          <w:rFonts w:ascii="Times New Roman" w:hAnsi="Times New Roman" w:cs="Times New Roman"/>
          <w:sz w:val="28"/>
          <w:szCs w:val="28"/>
        </w:rPr>
        <w:t xml:space="preserve">иологические знания со знаниями </w:t>
      </w:r>
      <w:r w:rsidR="00B972A3" w:rsidRPr="00B972A3">
        <w:rPr>
          <w:rFonts w:ascii="Times New Roman" w:hAnsi="Times New Roman" w:cs="Times New Roman"/>
          <w:sz w:val="28"/>
          <w:szCs w:val="28"/>
        </w:rPr>
        <w:t>других учебных предметов;</w:t>
      </w:r>
    </w:p>
    <w:p w:rsidR="00B972A3" w:rsidRPr="00B972A3" w:rsidRDefault="00E365AB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972A3" w:rsidRPr="00B972A3">
        <w:rPr>
          <w:rFonts w:ascii="Times New Roman" w:hAnsi="Times New Roman" w:cs="Times New Roman"/>
          <w:sz w:val="28"/>
          <w:szCs w:val="28"/>
        </w:rPr>
        <w:t>интерес к углублению би</w:t>
      </w:r>
      <w:r>
        <w:rPr>
          <w:rFonts w:ascii="Times New Roman" w:hAnsi="Times New Roman" w:cs="Times New Roman"/>
          <w:sz w:val="28"/>
          <w:szCs w:val="28"/>
        </w:rPr>
        <w:t>ологических знаний и выбору био</w:t>
      </w:r>
      <w:r w:rsidR="00B972A3" w:rsidRPr="00B972A3">
        <w:rPr>
          <w:rFonts w:ascii="Times New Roman" w:hAnsi="Times New Roman" w:cs="Times New Roman"/>
          <w:sz w:val="28"/>
          <w:szCs w:val="28"/>
        </w:rPr>
        <w:t>логии как профильного пре</w:t>
      </w:r>
      <w:r>
        <w:rPr>
          <w:rFonts w:ascii="Times New Roman" w:hAnsi="Times New Roman" w:cs="Times New Roman"/>
          <w:sz w:val="28"/>
          <w:szCs w:val="28"/>
        </w:rPr>
        <w:t xml:space="preserve">дмета на уровне среднего общего </w:t>
      </w:r>
      <w:r w:rsidR="00B972A3" w:rsidRPr="00B972A3">
        <w:rPr>
          <w:rFonts w:ascii="Times New Roman" w:hAnsi="Times New Roman" w:cs="Times New Roman"/>
          <w:sz w:val="28"/>
          <w:szCs w:val="28"/>
        </w:rPr>
        <w:t xml:space="preserve">образования для будущей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</w:t>
      </w:r>
      <w:r w:rsidR="00B972A3" w:rsidRPr="00B972A3">
        <w:rPr>
          <w:rFonts w:ascii="Times New Roman" w:hAnsi="Times New Roman" w:cs="Times New Roman"/>
          <w:sz w:val="28"/>
          <w:szCs w:val="28"/>
        </w:rPr>
        <w:t>области биологии, медицин</w:t>
      </w:r>
      <w:r>
        <w:rPr>
          <w:rFonts w:ascii="Times New Roman" w:hAnsi="Times New Roman" w:cs="Times New Roman"/>
          <w:sz w:val="28"/>
          <w:szCs w:val="28"/>
        </w:rPr>
        <w:t>ы, экологии, ветеринарии, сель</w:t>
      </w:r>
      <w:r w:rsidR="00B972A3" w:rsidRPr="00B972A3">
        <w:rPr>
          <w:rFonts w:ascii="Times New Roman" w:hAnsi="Times New Roman" w:cs="Times New Roman"/>
          <w:sz w:val="28"/>
          <w:szCs w:val="28"/>
        </w:rPr>
        <w:t xml:space="preserve">ского хозяйства, пищевой </w:t>
      </w:r>
      <w:r>
        <w:rPr>
          <w:rFonts w:ascii="Times New Roman" w:hAnsi="Times New Roman" w:cs="Times New Roman"/>
          <w:sz w:val="28"/>
          <w:szCs w:val="28"/>
        </w:rPr>
        <w:t>промышленности, психологии, ис</w:t>
      </w:r>
      <w:r w:rsidR="00B972A3" w:rsidRPr="00B972A3">
        <w:rPr>
          <w:rFonts w:ascii="Times New Roman" w:hAnsi="Times New Roman" w:cs="Times New Roman"/>
          <w:sz w:val="28"/>
          <w:szCs w:val="28"/>
        </w:rPr>
        <w:t>кусства, спорта.</w:t>
      </w:r>
    </w:p>
    <w:p w:rsidR="00B972A3" w:rsidRPr="001F0F2E" w:rsidRDefault="00B972A3" w:rsidP="00B9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0F2E"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искусство:</w:t>
      </w:r>
    </w:p>
    <w:p w:rsidR="00E365AB" w:rsidRPr="001F0F2E" w:rsidRDefault="001F0F2E" w:rsidP="00E3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972A3" w:rsidRPr="001F0F2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972A3" w:rsidRPr="001F0F2E">
        <w:rPr>
          <w:rFonts w:ascii="Times New Roman" w:hAnsi="Times New Roman" w:cs="Times New Roman"/>
          <w:sz w:val="28"/>
          <w:szCs w:val="28"/>
        </w:rPr>
        <w:t xml:space="preserve"> сис</w:t>
      </w:r>
      <w:r>
        <w:rPr>
          <w:rFonts w:ascii="Times New Roman" w:hAnsi="Times New Roman" w:cs="Times New Roman"/>
          <w:sz w:val="28"/>
          <w:szCs w:val="28"/>
        </w:rPr>
        <w:t>темы знаний о различных художе</w:t>
      </w:r>
      <w:r w:rsidR="00B972A3" w:rsidRPr="001F0F2E">
        <w:rPr>
          <w:rFonts w:ascii="Times New Roman" w:hAnsi="Times New Roman" w:cs="Times New Roman"/>
          <w:sz w:val="28"/>
          <w:szCs w:val="28"/>
        </w:rPr>
        <w:t>ственных материалах в изобр</w:t>
      </w:r>
      <w:r>
        <w:rPr>
          <w:rFonts w:ascii="Times New Roman" w:hAnsi="Times New Roman" w:cs="Times New Roman"/>
          <w:sz w:val="28"/>
          <w:szCs w:val="28"/>
        </w:rPr>
        <w:t>азительном искусстве; о различ</w:t>
      </w:r>
      <w:r w:rsidR="00B972A3" w:rsidRPr="001F0F2E">
        <w:rPr>
          <w:rFonts w:ascii="Times New Roman" w:hAnsi="Times New Roman" w:cs="Times New Roman"/>
          <w:sz w:val="28"/>
          <w:szCs w:val="28"/>
        </w:rPr>
        <w:t>ных способах живописног</w:t>
      </w:r>
      <w:r>
        <w:rPr>
          <w:rFonts w:ascii="Times New Roman" w:hAnsi="Times New Roman" w:cs="Times New Roman"/>
          <w:sz w:val="28"/>
          <w:szCs w:val="28"/>
        </w:rPr>
        <w:t>о построения изображения; о сти</w:t>
      </w:r>
      <w:r w:rsidR="00E365AB" w:rsidRPr="001F0F2E">
        <w:rPr>
          <w:rFonts w:ascii="Times New Roman" w:hAnsi="Times New Roman" w:cs="Times New Roman"/>
          <w:sz w:val="28"/>
          <w:szCs w:val="28"/>
        </w:rPr>
        <w:t>лях и различных жанрах из</w:t>
      </w:r>
      <w:r>
        <w:rPr>
          <w:rFonts w:ascii="Times New Roman" w:hAnsi="Times New Roman" w:cs="Times New Roman"/>
          <w:sz w:val="28"/>
          <w:szCs w:val="28"/>
        </w:rPr>
        <w:t>образительного искусства; о вы</w:t>
      </w:r>
      <w:r w:rsidR="00E365AB" w:rsidRPr="001F0F2E">
        <w:rPr>
          <w:rFonts w:ascii="Times New Roman" w:hAnsi="Times New Roman" w:cs="Times New Roman"/>
          <w:sz w:val="28"/>
          <w:szCs w:val="28"/>
        </w:rPr>
        <w:t>дающихся отечест</w:t>
      </w:r>
      <w:r>
        <w:rPr>
          <w:rFonts w:ascii="Times New Roman" w:hAnsi="Times New Roman" w:cs="Times New Roman"/>
          <w:sz w:val="28"/>
          <w:szCs w:val="28"/>
        </w:rPr>
        <w:t>венных и зарубежных художниках,</w:t>
      </w:r>
      <w:r w:rsidR="007E5EAC">
        <w:rPr>
          <w:rFonts w:ascii="Times New Roman" w:hAnsi="Times New Roman" w:cs="Times New Roman"/>
          <w:sz w:val="28"/>
          <w:szCs w:val="28"/>
        </w:rPr>
        <w:t xml:space="preserve"> </w:t>
      </w:r>
      <w:r w:rsidR="00E365AB" w:rsidRPr="001F0F2E">
        <w:rPr>
          <w:rFonts w:ascii="Times New Roman" w:hAnsi="Times New Roman" w:cs="Times New Roman"/>
          <w:sz w:val="28"/>
          <w:szCs w:val="28"/>
        </w:rPr>
        <w:t>скульпторах и архитекторах.</w:t>
      </w:r>
    </w:p>
    <w:p w:rsidR="00E365AB" w:rsidRPr="001F0F2E" w:rsidRDefault="00E365AB" w:rsidP="00E3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F0F2E">
        <w:rPr>
          <w:rFonts w:ascii="Times New Roman" w:hAnsi="Times New Roman" w:cs="Times New Roman"/>
          <w:i/>
          <w:iCs/>
          <w:sz w:val="28"/>
          <w:szCs w:val="28"/>
        </w:rPr>
        <w:t>Основы безопасности жизнедеятельности:</w:t>
      </w:r>
    </w:p>
    <w:p w:rsidR="00E365AB" w:rsidRPr="001F0F2E" w:rsidRDefault="001F0F2E" w:rsidP="00E3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365AB" w:rsidRPr="001F0F2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365AB" w:rsidRPr="001F0F2E">
        <w:rPr>
          <w:rFonts w:ascii="Times New Roman" w:hAnsi="Times New Roman" w:cs="Times New Roman"/>
          <w:sz w:val="28"/>
          <w:szCs w:val="28"/>
        </w:rPr>
        <w:t xml:space="preserve"> культу</w:t>
      </w:r>
      <w:r>
        <w:rPr>
          <w:rFonts w:ascii="Times New Roman" w:hAnsi="Times New Roman" w:cs="Times New Roman"/>
          <w:sz w:val="28"/>
          <w:szCs w:val="28"/>
        </w:rPr>
        <w:t>ры безопасности жизнедеятельно</w:t>
      </w:r>
      <w:r w:rsidR="00E365AB" w:rsidRPr="001F0F2E">
        <w:rPr>
          <w:rFonts w:ascii="Times New Roman" w:hAnsi="Times New Roman" w:cs="Times New Roman"/>
          <w:sz w:val="28"/>
          <w:szCs w:val="28"/>
        </w:rPr>
        <w:t>сти на основе освоенны</w:t>
      </w:r>
      <w:r>
        <w:rPr>
          <w:rFonts w:ascii="Times New Roman" w:hAnsi="Times New Roman" w:cs="Times New Roman"/>
          <w:sz w:val="28"/>
          <w:szCs w:val="28"/>
        </w:rPr>
        <w:t xml:space="preserve">х знаний и умений, системного и </w:t>
      </w:r>
      <w:r w:rsidR="00E365AB" w:rsidRPr="001F0F2E">
        <w:rPr>
          <w:rFonts w:ascii="Times New Roman" w:hAnsi="Times New Roman" w:cs="Times New Roman"/>
          <w:sz w:val="28"/>
          <w:szCs w:val="28"/>
        </w:rPr>
        <w:t>комплексного понимания значимости безопасного поведения;</w:t>
      </w:r>
    </w:p>
    <w:p w:rsidR="00E365AB" w:rsidRPr="001F0F2E" w:rsidRDefault="001F0F2E" w:rsidP="00E3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65AB" w:rsidRPr="001F0F2E">
        <w:rPr>
          <w:rFonts w:ascii="Times New Roman" w:hAnsi="Times New Roman" w:cs="Times New Roman"/>
          <w:sz w:val="28"/>
          <w:szCs w:val="28"/>
        </w:rPr>
        <w:t>овладение знаниями и умениями предупреждения опасных и</w:t>
      </w:r>
    </w:p>
    <w:p w:rsidR="00B972A3" w:rsidRDefault="00E365AB" w:rsidP="00E36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2E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1F0F2E">
        <w:rPr>
          <w:rFonts w:ascii="Times New Roman" w:hAnsi="Times New Roman" w:cs="Times New Roman"/>
          <w:sz w:val="28"/>
          <w:szCs w:val="28"/>
        </w:rPr>
        <w:t xml:space="preserve">во время пребывания в различных </w:t>
      </w:r>
      <w:r w:rsidRPr="001F0F2E">
        <w:rPr>
          <w:rFonts w:ascii="Times New Roman" w:hAnsi="Times New Roman" w:cs="Times New Roman"/>
          <w:sz w:val="28"/>
          <w:szCs w:val="28"/>
        </w:rPr>
        <w:t>средах (в помещении, на ул</w:t>
      </w:r>
      <w:r w:rsidR="001F0F2E">
        <w:rPr>
          <w:rFonts w:ascii="Times New Roman" w:hAnsi="Times New Roman" w:cs="Times New Roman"/>
          <w:sz w:val="28"/>
          <w:szCs w:val="28"/>
        </w:rPr>
        <w:t xml:space="preserve">ице, на природе, в общественных </w:t>
      </w:r>
      <w:r w:rsidRPr="001F0F2E">
        <w:rPr>
          <w:rFonts w:ascii="Times New Roman" w:hAnsi="Times New Roman" w:cs="Times New Roman"/>
          <w:sz w:val="28"/>
          <w:szCs w:val="28"/>
        </w:rPr>
        <w:t xml:space="preserve">местах и на массовых </w:t>
      </w:r>
      <w:r w:rsidR="001F0F2E">
        <w:rPr>
          <w:rFonts w:ascii="Times New Roman" w:hAnsi="Times New Roman" w:cs="Times New Roman"/>
          <w:sz w:val="28"/>
          <w:szCs w:val="28"/>
        </w:rPr>
        <w:t xml:space="preserve">мероприятиях, при коммуникации, </w:t>
      </w:r>
      <w:r w:rsidRPr="001F0F2E">
        <w:rPr>
          <w:rFonts w:ascii="Times New Roman" w:hAnsi="Times New Roman" w:cs="Times New Roman"/>
          <w:sz w:val="28"/>
          <w:szCs w:val="28"/>
        </w:rPr>
        <w:t>при воздействии рисков культурной среды).</w:t>
      </w:r>
    </w:p>
    <w:p w:rsidR="007E5EAC" w:rsidRPr="007E5EAC" w:rsidRDefault="007E5EAC" w:rsidP="007E5EA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7E5EAC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:rsidR="007E5EAC" w:rsidRPr="007E5EAC" w:rsidRDefault="007E5EAC" w:rsidP="007E5EA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7E5EAC">
        <w:rPr>
          <w:rFonts w:ascii="Cambria Math" w:eastAsia="OfficinaSansExtraBoldITC-Reg" w:hAnsi="Cambria Math" w:cs="Cambria Math"/>
          <w:b/>
          <w:bCs/>
          <w:sz w:val="28"/>
          <w:szCs w:val="28"/>
        </w:rPr>
        <w:t>≪</w:t>
      </w:r>
      <w:r w:rsidRPr="007E5EAC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ПРОФОРИЕНТАЦИЯ</w:t>
      </w:r>
      <w:r w:rsidRPr="007E5EAC">
        <w:rPr>
          <w:rFonts w:ascii="Cambria Math" w:eastAsia="OfficinaSansExtraBoldITC-Reg" w:hAnsi="Cambria Math" w:cs="Cambria Math"/>
          <w:b/>
          <w:bCs/>
          <w:sz w:val="28"/>
          <w:szCs w:val="28"/>
        </w:rPr>
        <w:t>≫</w:t>
      </w:r>
    </w:p>
    <w:p w:rsidR="007E5EAC" w:rsidRPr="007E5EAC" w:rsidRDefault="007E5EAC" w:rsidP="007E5EA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7E5EAC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Раздел 1. Введение в курс внеурочной деятельности</w:t>
      </w:r>
    </w:p>
    <w:p w:rsidR="007E5EAC" w:rsidRPr="007E5EAC" w:rsidRDefault="007E5EAC" w:rsidP="007E5EA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7E5EAC">
        <w:rPr>
          <w:rFonts w:ascii="Cambria Math" w:eastAsia="OfficinaSansExtraBoldITC-Reg" w:hAnsi="Cambria Math" w:cs="Cambria Math"/>
          <w:b/>
          <w:bCs/>
          <w:sz w:val="28"/>
          <w:szCs w:val="28"/>
        </w:rPr>
        <w:t>≪</w:t>
      </w:r>
      <w:r w:rsidRPr="007E5EAC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Профориентация</w:t>
      </w:r>
      <w:r w:rsidRPr="007E5EAC">
        <w:rPr>
          <w:rFonts w:ascii="Cambria Math" w:eastAsia="OfficinaSansExtraBoldITC-Reg" w:hAnsi="Cambria Math" w:cs="Cambria Math"/>
          <w:b/>
          <w:bCs/>
          <w:sz w:val="28"/>
          <w:szCs w:val="28"/>
        </w:rPr>
        <w:t>≫</w:t>
      </w:r>
      <w:r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 xml:space="preserve"> (6</w:t>
      </w:r>
      <w:r w:rsidRPr="007E5EAC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 xml:space="preserve"> ч)</w:t>
      </w:r>
    </w:p>
    <w:p w:rsidR="007E5EAC" w:rsidRPr="007E5EAC" w:rsidRDefault="007E5EAC" w:rsidP="007E5EA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Знакомство участников пр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>ограммы. Игры и упражнения, по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могающие познакомитьс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я. Ожидания каждого школьника и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группы в целом от совместн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ой работы. Понятие «профессия».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О чём люди думают прежде вс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>его, когда задумываются о буду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щей профессии. Одна професс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>ия на всю жизнь или сто профес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 xml:space="preserve">сий на одну жизнь. Примеры профессиональных судеб </w:t>
      </w:r>
      <w:proofErr w:type="spellStart"/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извест</w:t>
      </w:r>
      <w:proofErr w:type="spellEnd"/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-</w:t>
      </w:r>
    </w:p>
    <w:p w:rsidR="007E5EAC" w:rsidRPr="007E5EAC" w:rsidRDefault="007E5EAC" w:rsidP="007E5EA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proofErr w:type="spellStart"/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ных</w:t>
      </w:r>
      <w:proofErr w:type="spellEnd"/>
      <w:r w:rsidRPr="007E5EAC">
        <w:rPr>
          <w:rFonts w:ascii="Times New Roman" w:eastAsia="OfficinaSansExtraBoldITC-Reg" w:hAnsi="Times New Roman" w:cs="Times New Roman"/>
          <w:sz w:val="28"/>
          <w:szCs w:val="28"/>
        </w:rPr>
        <w:t xml:space="preserve"> учёных, писателей, изобр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етателей, артистов. Развилки на профессиональном пути.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Особенности современног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о рынка труда страны и региона.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Профессии прошлого, насто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>ящего, будущего. Профессии чле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нов семей школьников и педагогических работников школы.</w:t>
      </w:r>
    </w:p>
    <w:p w:rsidR="007E5EAC" w:rsidRPr="007E5EAC" w:rsidRDefault="007E5EAC" w:rsidP="007E5EA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С чего начать проектирование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 собственного профессионального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 xml:space="preserve">пути. Первый выбор, связанный с будущей 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>профессией, кото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 xml:space="preserve">рый делает школьник после 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получения аттестата об основном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общем образовании. Собстве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>нный ранжированный список пред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почитаемых профессий: первая версия.</w:t>
      </w:r>
    </w:p>
    <w:p w:rsidR="007E5EAC" w:rsidRDefault="007E5EAC" w:rsidP="007E5EA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Профессии людей, с ко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торыми учащиеся сталкиваются по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пути из дома в школу. Общее и ос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обенное каждой профессии.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Что важно для людей любо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й профессии. Профессиональные и </w:t>
      </w:r>
      <w:proofErr w:type="spellStart"/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надпрофессиональные</w:t>
      </w:r>
      <w:proofErr w:type="spellEnd"/>
      <w:r w:rsidRPr="007E5EAC">
        <w:rPr>
          <w:rFonts w:ascii="Times New Roman" w:eastAsia="OfficinaSansExtraBoldITC-Reg" w:hAnsi="Times New Roman" w:cs="Times New Roman"/>
          <w:sz w:val="28"/>
          <w:szCs w:val="28"/>
        </w:rPr>
        <w:t xml:space="preserve"> навы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ки. Современные исследования об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 xml:space="preserve">определяющей роли </w:t>
      </w:r>
      <w:proofErr w:type="spellStart"/>
      <w:r w:rsidRPr="007E5EAC">
        <w:rPr>
          <w:rFonts w:ascii="Times New Roman" w:eastAsia="OfficinaSansExtraBoldITC-Reg" w:hAnsi="Times New Roman" w:cs="Times New Roman"/>
          <w:sz w:val="28"/>
          <w:szCs w:val="28"/>
        </w:rPr>
        <w:t>надпр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>офессиональных</w:t>
      </w:r>
      <w:proofErr w:type="spellEnd"/>
      <w:r w:rsidR="00A34FD8">
        <w:rPr>
          <w:rFonts w:ascii="Times New Roman" w:eastAsia="OfficinaSansExtraBoldITC-Reg" w:hAnsi="Times New Roman" w:cs="Times New Roman"/>
          <w:sz w:val="28"/>
          <w:szCs w:val="28"/>
        </w:rPr>
        <w:t xml:space="preserve"> навыков человека </w:t>
      </w:r>
      <w:r w:rsidRPr="007E5EAC">
        <w:rPr>
          <w:rFonts w:ascii="Times New Roman" w:eastAsia="OfficinaSansExtraBoldITC-Reg" w:hAnsi="Times New Roman" w:cs="Times New Roman"/>
          <w:sz w:val="28"/>
          <w:szCs w:val="28"/>
        </w:rPr>
        <w:t xml:space="preserve">для поиска работы, карьерного роста, самореализации </w:t>
      </w:r>
      <w:r w:rsidR="00A34FD8">
        <w:rPr>
          <w:rFonts w:ascii="Times New Roman" w:eastAsia="OfficinaSansExtraBoldITC-Reg" w:hAnsi="Times New Roman" w:cs="Times New Roman"/>
          <w:sz w:val="28"/>
          <w:szCs w:val="28"/>
        </w:rPr>
        <w:t>в про</w:t>
      </w:r>
      <w:r w:rsidRPr="00A34FD8">
        <w:rPr>
          <w:rFonts w:ascii="Times New Roman" w:eastAsia="OfficinaSansExtraBoldITC-Reg" w:hAnsi="Times New Roman" w:cs="Times New Roman"/>
          <w:sz w:val="28"/>
          <w:szCs w:val="28"/>
        </w:rPr>
        <w:t>фессии. Профессии, которые ушли в прошлое.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Раздел 2. Универсальные навыки (14 ч)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lastRenderedPageBreak/>
        <w:t>Вербальная и невербальн</w:t>
      </w:r>
      <w:r w:rsidR="00AA39E4">
        <w:rPr>
          <w:rFonts w:ascii="Times New Roman" w:eastAsia="OfficinaSansExtraBoldITC-Reg" w:hAnsi="Times New Roman" w:cs="Times New Roman"/>
          <w:sz w:val="28"/>
          <w:szCs w:val="28"/>
        </w:rPr>
        <w:t>ая коммуникация и их роль в про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фессиональной жизни чело</w:t>
      </w:r>
      <w:r w:rsidR="00AA39E4">
        <w:rPr>
          <w:rFonts w:ascii="Times New Roman" w:eastAsia="OfficinaSansExtraBoldITC-Reg" w:hAnsi="Times New Roman" w:cs="Times New Roman"/>
          <w:sz w:val="28"/>
          <w:szCs w:val="28"/>
        </w:rPr>
        <w:t xml:space="preserve">века. Устная и письменная речь.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Нужно ли профессионалу б</w:t>
      </w:r>
      <w:r w:rsidR="00AA39E4">
        <w:rPr>
          <w:rFonts w:ascii="Times New Roman" w:eastAsia="OfficinaSansExtraBoldITC-Reg" w:hAnsi="Times New Roman" w:cs="Times New Roman"/>
          <w:sz w:val="28"/>
          <w:szCs w:val="28"/>
        </w:rPr>
        <w:t>ыть грамотным? Общение как уме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ние не только высказывать свои мысли, но и слушать чужие.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Невербальные средства общ</w:t>
      </w:r>
      <w:r w:rsidR="00AA39E4">
        <w:rPr>
          <w:rFonts w:ascii="Times New Roman" w:eastAsia="OfficinaSansExtraBoldITC-Reg" w:hAnsi="Times New Roman" w:cs="Times New Roman"/>
          <w:sz w:val="28"/>
          <w:szCs w:val="28"/>
        </w:rPr>
        <w:t>ения. Жесты, мимика, телодвиже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ния как источник информации о человеке (например, для по-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proofErr w:type="spellStart"/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тенциального</w:t>
      </w:r>
      <w:proofErr w:type="spellEnd"/>
      <w:r w:rsidRPr="00AA39E4">
        <w:rPr>
          <w:rFonts w:ascii="Times New Roman" w:eastAsia="OfficinaSansExtraBoldITC-Reg" w:hAnsi="Times New Roman" w:cs="Times New Roman"/>
          <w:sz w:val="28"/>
          <w:szCs w:val="28"/>
        </w:rPr>
        <w:t xml:space="preserve"> работодателя)</w:t>
      </w:r>
      <w:r w:rsidR="00AA39E4">
        <w:rPr>
          <w:rFonts w:ascii="Times New Roman" w:eastAsia="OfficinaSansExtraBoldITC-Reg" w:hAnsi="Times New Roman" w:cs="Times New Roman"/>
          <w:sz w:val="28"/>
          <w:szCs w:val="28"/>
        </w:rPr>
        <w:t>. Влияние интонации на слушате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ля. Эффективная коммуник</w:t>
      </w:r>
      <w:r w:rsidR="00AA39E4">
        <w:rPr>
          <w:rFonts w:ascii="Times New Roman" w:eastAsia="OfficinaSansExtraBoldITC-Reg" w:hAnsi="Times New Roman" w:cs="Times New Roman"/>
          <w:sz w:val="28"/>
          <w:szCs w:val="28"/>
        </w:rPr>
        <w:t xml:space="preserve">ация. Что значит быть «активным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слушателем»? Основные правила делового этике</w:t>
      </w:r>
      <w:r w:rsidR="00AA39E4">
        <w:rPr>
          <w:rFonts w:ascii="Times New Roman" w:eastAsia="OfficinaSansExtraBoldITC-Reg" w:hAnsi="Times New Roman" w:cs="Times New Roman"/>
          <w:sz w:val="28"/>
          <w:szCs w:val="28"/>
        </w:rPr>
        <w:t>та. Составле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ние перечня профессий, д</w:t>
      </w:r>
      <w:r w:rsidR="00AA39E4">
        <w:rPr>
          <w:rFonts w:ascii="Times New Roman" w:eastAsia="OfficinaSansExtraBoldITC-Reg" w:hAnsi="Times New Roman" w:cs="Times New Roman"/>
          <w:sz w:val="28"/>
          <w:szCs w:val="28"/>
        </w:rPr>
        <w:t xml:space="preserve">ля представителей которых навык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коммуникации является приоритетным.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Понимание как основа взаимоотношений между людьми.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Умение поставить себя на мест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о другого человека. </w:t>
      </w:r>
      <w:proofErr w:type="spellStart"/>
      <w:r w:rsidR="00C84C15">
        <w:rPr>
          <w:rFonts w:ascii="Times New Roman" w:eastAsia="OfficinaSansExtraBoldITC-Reg" w:hAnsi="Times New Roman" w:cs="Times New Roman"/>
          <w:sz w:val="28"/>
          <w:szCs w:val="28"/>
        </w:rPr>
        <w:t>Эмпатия</w:t>
      </w:r>
      <w:proofErr w:type="spellEnd"/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 как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способность человека осознанно сопереж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ивать эмоциональному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состоянию других людей. Пер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>ечень профессий, для представи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 xml:space="preserve">телей которых важно обладать </w:t>
      </w:r>
      <w:proofErr w:type="spellStart"/>
      <w:r w:rsidR="00C84C15">
        <w:rPr>
          <w:rFonts w:ascii="Times New Roman" w:eastAsia="OfficinaSansExtraBoldITC-Reg" w:hAnsi="Times New Roman" w:cs="Times New Roman"/>
          <w:sz w:val="28"/>
          <w:szCs w:val="28"/>
        </w:rPr>
        <w:t>эмпатией</w:t>
      </w:r>
      <w:proofErr w:type="spellEnd"/>
      <w:r w:rsidR="00C84C15">
        <w:rPr>
          <w:rFonts w:ascii="Times New Roman" w:eastAsia="OfficinaSansExtraBoldITC-Reg" w:hAnsi="Times New Roman" w:cs="Times New Roman"/>
          <w:sz w:val="28"/>
          <w:szCs w:val="28"/>
        </w:rPr>
        <w:t>. О чём говорят поступ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ки человека. Личная страница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 в </w:t>
      </w:r>
      <w:proofErr w:type="spellStart"/>
      <w:r w:rsidR="00C84C15">
        <w:rPr>
          <w:rFonts w:ascii="Times New Roman" w:eastAsia="OfficinaSansExtraBoldITC-Reg" w:hAnsi="Times New Roman" w:cs="Times New Roman"/>
          <w:sz w:val="28"/>
          <w:szCs w:val="28"/>
        </w:rPr>
        <w:t>соцсетях</w:t>
      </w:r>
      <w:proofErr w:type="spellEnd"/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 как возможность по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нять других людей.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Что такое «личное пространство челов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>ека». Значение лично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го пространства для самочувс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>твия, настроения, работоспособ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 xml:space="preserve">ности человека. Почему нас 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>раздражает переполненный транс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порт или давка в очереди.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 Дистанции в общении. Нарушение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личных границ. Способы со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хранения личных границ в личной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и профессиональной сфере.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Чем опасен конфликт в профессиональной жизни человека?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Польза конфликта. Нужно ли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 и как избегать конфликтных си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туаций? Конфликт как стимул к дальнейшему развитию.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Конструктивный и деструктивный путь развития конфликта.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«Я-высказывания» против «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>ты-высказываний». Способы взаи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модействия в конфликте. Ро</w:t>
      </w:r>
      <w:r w:rsidR="00C84C15">
        <w:rPr>
          <w:rFonts w:ascii="Times New Roman" w:eastAsia="OfficinaSansExtraBoldITC-Reg" w:hAnsi="Times New Roman" w:cs="Times New Roman"/>
          <w:sz w:val="28"/>
          <w:szCs w:val="28"/>
        </w:rPr>
        <w:t xml:space="preserve">левые игры, помогающие получить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навык разрешения конфликта. «</w:t>
      </w:r>
      <w:proofErr w:type="spellStart"/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Конфликтоёмкие</w:t>
      </w:r>
      <w:proofErr w:type="spellEnd"/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» профессии.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Влияние профессии на зд</w:t>
      </w:r>
      <w:r w:rsidR="005F30D5">
        <w:rPr>
          <w:rFonts w:ascii="Times New Roman" w:eastAsia="OfficinaSansExtraBoldITC-Reg" w:hAnsi="Times New Roman" w:cs="Times New Roman"/>
          <w:sz w:val="28"/>
          <w:szCs w:val="28"/>
        </w:rPr>
        <w:t>оровье человека. Профессиональ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 xml:space="preserve">ные риски, возникающие не только в </w:t>
      </w:r>
      <w:proofErr w:type="spellStart"/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травм</w:t>
      </w:r>
      <w:r w:rsidR="005F30D5">
        <w:rPr>
          <w:rFonts w:ascii="Times New Roman" w:eastAsia="OfficinaSansExtraBoldITC-Reg" w:hAnsi="Times New Roman" w:cs="Times New Roman"/>
          <w:sz w:val="28"/>
          <w:szCs w:val="28"/>
        </w:rPr>
        <w:t>оопасном</w:t>
      </w:r>
      <w:proofErr w:type="spellEnd"/>
      <w:r w:rsidR="005F30D5">
        <w:rPr>
          <w:rFonts w:ascii="Times New Roman" w:eastAsia="OfficinaSansExtraBoldITC-Reg" w:hAnsi="Times New Roman" w:cs="Times New Roman"/>
          <w:sz w:val="28"/>
          <w:szCs w:val="28"/>
        </w:rPr>
        <w:t xml:space="preserve"> произ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водстве. Риск возникновени</w:t>
      </w:r>
      <w:r w:rsidR="005F30D5">
        <w:rPr>
          <w:rFonts w:ascii="Times New Roman" w:eastAsia="OfficinaSansExtraBoldITC-Reg" w:hAnsi="Times New Roman" w:cs="Times New Roman"/>
          <w:sz w:val="28"/>
          <w:szCs w:val="28"/>
        </w:rPr>
        <w:t>я заболеваний, связанных с про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фессией. Способы профилактики.</w:t>
      </w:r>
    </w:p>
    <w:p w:rsidR="00257D2A" w:rsidRPr="00AA39E4" w:rsidRDefault="00257D2A" w:rsidP="00257D2A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Раздел 3. Какой я? (12 ч)</w:t>
      </w:r>
    </w:p>
    <w:p w:rsidR="005F30D5" w:rsidRPr="005F30D5" w:rsidRDefault="00257D2A" w:rsidP="005F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Что мы наследуем от предк</w:t>
      </w:r>
      <w:r w:rsidR="005F30D5">
        <w:rPr>
          <w:rFonts w:ascii="Times New Roman" w:eastAsia="OfficinaSansExtraBoldITC-Reg" w:hAnsi="Times New Roman" w:cs="Times New Roman"/>
          <w:sz w:val="28"/>
          <w:szCs w:val="28"/>
        </w:rPr>
        <w:t xml:space="preserve">ов и что приобретаем в процессе 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развития. Учёт психологическ</w:t>
      </w:r>
      <w:r w:rsidR="005F30D5">
        <w:rPr>
          <w:rFonts w:ascii="Times New Roman" w:eastAsia="OfficinaSansExtraBoldITC-Reg" w:hAnsi="Times New Roman" w:cs="Times New Roman"/>
          <w:sz w:val="28"/>
          <w:szCs w:val="28"/>
        </w:rPr>
        <w:t>их особенностей человека в про</w:t>
      </w:r>
      <w:r w:rsidRPr="00AA39E4">
        <w:rPr>
          <w:rFonts w:ascii="Times New Roman" w:eastAsia="OfficinaSansExtraBoldITC-Reg" w:hAnsi="Times New Roman" w:cs="Times New Roman"/>
          <w:sz w:val="28"/>
          <w:szCs w:val="28"/>
        </w:rPr>
        <w:t>цессе выбора профессии.</w:t>
      </w:r>
      <w:r w:rsidR="005F30D5">
        <w:rPr>
          <w:rFonts w:ascii="Times New Roman" w:eastAsia="OfficinaSansExtraBoldITC-Reg" w:hAnsi="Times New Roman" w:cs="Times New Roman"/>
          <w:sz w:val="28"/>
          <w:szCs w:val="28"/>
        </w:rPr>
        <w:t xml:space="preserve"> Игры, развивающие внимание, </w:t>
      </w:r>
      <w:r w:rsidR="005F30D5" w:rsidRPr="005F30D5">
        <w:rPr>
          <w:rFonts w:ascii="Times New Roman" w:eastAsia="OfficinaSansExtraBoldITC-Reg" w:hAnsi="Times New Roman" w:cs="Times New Roman"/>
          <w:sz w:val="28"/>
          <w:szCs w:val="28"/>
        </w:rPr>
        <w:t>па</w:t>
      </w:r>
      <w:r w:rsidR="005F30D5" w:rsidRPr="005F30D5">
        <w:rPr>
          <w:rFonts w:ascii="Times New Roman" w:hAnsi="Times New Roman" w:cs="Times New Roman"/>
          <w:sz w:val="28"/>
          <w:szCs w:val="28"/>
        </w:rPr>
        <w:t xml:space="preserve">мять, логику, абстрактное </w:t>
      </w:r>
      <w:r w:rsidR="00A812BC">
        <w:rPr>
          <w:rFonts w:ascii="Times New Roman" w:hAnsi="Times New Roman" w:cs="Times New Roman"/>
          <w:sz w:val="28"/>
          <w:szCs w:val="28"/>
        </w:rPr>
        <w:t xml:space="preserve">и критическое мышление. Правила </w:t>
      </w:r>
      <w:r w:rsidR="005F30D5" w:rsidRPr="005F30D5">
        <w:rPr>
          <w:rFonts w:ascii="Times New Roman" w:hAnsi="Times New Roman" w:cs="Times New Roman"/>
          <w:sz w:val="28"/>
          <w:szCs w:val="28"/>
        </w:rPr>
        <w:t>командных игр. Профессии,</w:t>
      </w:r>
      <w:r w:rsidR="00A812BC">
        <w:rPr>
          <w:rFonts w:ascii="Times New Roman" w:hAnsi="Times New Roman" w:cs="Times New Roman"/>
          <w:sz w:val="28"/>
          <w:szCs w:val="28"/>
        </w:rPr>
        <w:t xml:space="preserve"> требующие максимальной концен</w:t>
      </w:r>
      <w:r w:rsidR="005F30D5" w:rsidRPr="005F30D5">
        <w:rPr>
          <w:rFonts w:ascii="Times New Roman" w:hAnsi="Times New Roman" w:cs="Times New Roman"/>
          <w:sz w:val="28"/>
          <w:szCs w:val="28"/>
        </w:rPr>
        <w:t>трации внимания.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D5">
        <w:rPr>
          <w:rFonts w:ascii="Times New Roman" w:hAnsi="Times New Roman" w:cs="Times New Roman"/>
          <w:sz w:val="28"/>
          <w:szCs w:val="28"/>
        </w:rPr>
        <w:t>Способность к самопознанию</w:t>
      </w:r>
      <w:r w:rsidR="00A812BC">
        <w:rPr>
          <w:rFonts w:ascii="Times New Roman" w:hAnsi="Times New Roman" w:cs="Times New Roman"/>
          <w:sz w:val="28"/>
          <w:szCs w:val="28"/>
        </w:rPr>
        <w:t xml:space="preserve"> как особенность человека. Воз</w:t>
      </w:r>
      <w:r w:rsidRPr="005F30D5">
        <w:rPr>
          <w:rFonts w:ascii="Times New Roman" w:hAnsi="Times New Roman" w:cs="Times New Roman"/>
          <w:sz w:val="28"/>
          <w:szCs w:val="28"/>
        </w:rPr>
        <w:t>никновение лженаук астрол</w:t>
      </w:r>
      <w:r w:rsidR="00A812BC">
        <w:rPr>
          <w:rFonts w:ascii="Times New Roman" w:hAnsi="Times New Roman" w:cs="Times New Roman"/>
          <w:sz w:val="28"/>
          <w:szCs w:val="28"/>
        </w:rPr>
        <w:t xml:space="preserve">огии и нумерологии как ответ на </w:t>
      </w:r>
      <w:r w:rsidRPr="005F30D5">
        <w:rPr>
          <w:rFonts w:ascii="Times New Roman" w:hAnsi="Times New Roman" w:cs="Times New Roman"/>
          <w:sz w:val="28"/>
          <w:szCs w:val="28"/>
        </w:rPr>
        <w:t>запрос человека о познании с</w:t>
      </w:r>
      <w:r w:rsidR="00A812BC">
        <w:rPr>
          <w:rFonts w:ascii="Times New Roman" w:hAnsi="Times New Roman" w:cs="Times New Roman"/>
          <w:sz w:val="28"/>
          <w:szCs w:val="28"/>
        </w:rPr>
        <w:t xml:space="preserve">ебя. Способы получения знаний о </w:t>
      </w:r>
      <w:r w:rsidRPr="005F30D5">
        <w:rPr>
          <w:rFonts w:ascii="Times New Roman" w:hAnsi="Times New Roman" w:cs="Times New Roman"/>
          <w:sz w:val="28"/>
          <w:szCs w:val="28"/>
        </w:rPr>
        <w:t>себе. «Я» в зеркале «другого».</w:t>
      </w:r>
      <w:r w:rsidR="00A812BC">
        <w:rPr>
          <w:rFonts w:ascii="Times New Roman" w:hAnsi="Times New Roman" w:cs="Times New Roman"/>
          <w:sz w:val="28"/>
          <w:szCs w:val="28"/>
        </w:rPr>
        <w:t xml:space="preserve"> Понимание себя как одно из ус</w:t>
      </w:r>
      <w:r w:rsidRPr="005F30D5">
        <w:rPr>
          <w:rFonts w:ascii="Times New Roman" w:hAnsi="Times New Roman" w:cs="Times New Roman"/>
          <w:sz w:val="28"/>
          <w:szCs w:val="28"/>
        </w:rPr>
        <w:t>ловий успешного профессионального</w:t>
      </w:r>
      <w:r w:rsidR="00A812BC">
        <w:rPr>
          <w:rFonts w:ascii="Times New Roman" w:hAnsi="Times New Roman" w:cs="Times New Roman"/>
          <w:sz w:val="28"/>
          <w:szCs w:val="28"/>
        </w:rPr>
        <w:t xml:space="preserve"> самоопределения. Про</w:t>
      </w:r>
      <w:r w:rsidRPr="005F30D5">
        <w:rPr>
          <w:rFonts w:ascii="Times New Roman" w:hAnsi="Times New Roman" w:cs="Times New Roman"/>
          <w:sz w:val="28"/>
          <w:szCs w:val="28"/>
        </w:rPr>
        <w:t>фессии «психолог» и «пси</w:t>
      </w:r>
      <w:r w:rsidR="00A812BC">
        <w:rPr>
          <w:rFonts w:ascii="Times New Roman" w:hAnsi="Times New Roman" w:cs="Times New Roman"/>
          <w:sz w:val="28"/>
          <w:szCs w:val="28"/>
        </w:rPr>
        <w:t xml:space="preserve">хотерапевт». </w:t>
      </w:r>
      <w:proofErr w:type="spellStart"/>
      <w:r w:rsidR="00A812B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A812BC">
        <w:rPr>
          <w:rFonts w:ascii="Times New Roman" w:hAnsi="Times New Roman" w:cs="Times New Roman"/>
          <w:sz w:val="28"/>
          <w:szCs w:val="28"/>
        </w:rPr>
        <w:t xml:space="preserve"> </w:t>
      </w:r>
      <w:r w:rsidRPr="005F30D5">
        <w:rPr>
          <w:rFonts w:ascii="Times New Roman" w:hAnsi="Times New Roman" w:cs="Times New Roman"/>
          <w:sz w:val="28"/>
          <w:szCs w:val="28"/>
        </w:rPr>
        <w:t>тесты стандартизированной м</w:t>
      </w:r>
      <w:r w:rsidR="00A812BC">
        <w:rPr>
          <w:rFonts w:ascii="Times New Roman" w:hAnsi="Times New Roman" w:cs="Times New Roman"/>
          <w:sz w:val="28"/>
          <w:szCs w:val="28"/>
        </w:rPr>
        <w:t xml:space="preserve">етодики оценки. (При разработке </w:t>
      </w:r>
      <w:r w:rsidRPr="005F30D5">
        <w:rPr>
          <w:rFonts w:ascii="Times New Roman" w:hAnsi="Times New Roman" w:cs="Times New Roman"/>
          <w:sz w:val="28"/>
          <w:szCs w:val="28"/>
        </w:rPr>
        <w:t xml:space="preserve">и использовании </w:t>
      </w:r>
      <w:proofErr w:type="spellStart"/>
      <w:r w:rsidRPr="005F30D5">
        <w:rPr>
          <w:rFonts w:ascii="Times New Roman" w:hAnsi="Times New Roman" w:cs="Times New Roman"/>
          <w:sz w:val="28"/>
          <w:szCs w:val="28"/>
        </w:rPr>
        <w:t>профориентаци</w:t>
      </w:r>
      <w:r w:rsidR="00A812BC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="00A812BC">
        <w:rPr>
          <w:rFonts w:ascii="Times New Roman" w:hAnsi="Times New Roman" w:cs="Times New Roman"/>
          <w:sz w:val="28"/>
          <w:szCs w:val="28"/>
        </w:rPr>
        <w:t xml:space="preserve"> диагностики целесообразно </w:t>
      </w:r>
      <w:r w:rsidRPr="005F30D5">
        <w:rPr>
          <w:rFonts w:ascii="Times New Roman" w:hAnsi="Times New Roman" w:cs="Times New Roman"/>
          <w:sz w:val="28"/>
          <w:szCs w:val="28"/>
        </w:rPr>
        <w:t xml:space="preserve">опираться на Российский </w:t>
      </w:r>
      <w:r w:rsidR="00A812BC">
        <w:rPr>
          <w:rFonts w:ascii="Times New Roman" w:hAnsi="Times New Roman" w:cs="Times New Roman"/>
          <w:sz w:val="28"/>
          <w:szCs w:val="28"/>
        </w:rPr>
        <w:lastRenderedPageBreak/>
        <w:t>стандарт тестирования персо</w:t>
      </w:r>
      <w:r w:rsidRPr="005F30D5">
        <w:rPr>
          <w:rFonts w:ascii="Times New Roman" w:hAnsi="Times New Roman" w:cs="Times New Roman"/>
          <w:sz w:val="28"/>
          <w:szCs w:val="28"/>
        </w:rPr>
        <w:t>нала.) О точности их резуль</w:t>
      </w:r>
      <w:r w:rsidR="00A812BC">
        <w:rPr>
          <w:rFonts w:ascii="Times New Roman" w:hAnsi="Times New Roman" w:cs="Times New Roman"/>
          <w:sz w:val="28"/>
          <w:szCs w:val="28"/>
        </w:rPr>
        <w:t xml:space="preserve">татов. Экстремальные ситуации и </w:t>
      </w:r>
      <w:r w:rsidRPr="005F30D5">
        <w:rPr>
          <w:rFonts w:ascii="Times New Roman" w:hAnsi="Times New Roman" w:cs="Times New Roman"/>
          <w:sz w:val="28"/>
          <w:szCs w:val="28"/>
        </w:rPr>
        <w:t>«экстремальные» профессии.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D5">
        <w:rPr>
          <w:rFonts w:ascii="Times New Roman" w:hAnsi="Times New Roman" w:cs="Times New Roman"/>
          <w:sz w:val="28"/>
          <w:szCs w:val="28"/>
        </w:rPr>
        <w:t>Какое впечатление мы прои</w:t>
      </w:r>
      <w:r w:rsidR="00A812BC">
        <w:rPr>
          <w:rFonts w:ascii="Times New Roman" w:hAnsi="Times New Roman" w:cs="Times New Roman"/>
          <w:sz w:val="28"/>
          <w:szCs w:val="28"/>
        </w:rPr>
        <w:t>зводим на людей и какое впечат</w:t>
      </w:r>
      <w:r w:rsidRPr="005F30D5">
        <w:rPr>
          <w:rFonts w:ascii="Times New Roman" w:hAnsi="Times New Roman" w:cs="Times New Roman"/>
          <w:sz w:val="28"/>
          <w:szCs w:val="28"/>
        </w:rPr>
        <w:t>ление люди производят на нас. Внешняя красота и внутренняя.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D5">
        <w:rPr>
          <w:rFonts w:ascii="Times New Roman" w:hAnsi="Times New Roman" w:cs="Times New Roman"/>
          <w:sz w:val="28"/>
          <w:szCs w:val="28"/>
        </w:rPr>
        <w:t>Проблема неравенства при приёме на работу.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D5">
        <w:rPr>
          <w:rFonts w:ascii="Times New Roman" w:hAnsi="Times New Roman" w:cs="Times New Roman"/>
          <w:sz w:val="28"/>
          <w:szCs w:val="28"/>
        </w:rPr>
        <w:t>Кому и когда важно презенто</w:t>
      </w:r>
      <w:r w:rsidR="00D50502">
        <w:rPr>
          <w:rFonts w:ascii="Times New Roman" w:hAnsi="Times New Roman" w:cs="Times New Roman"/>
          <w:sz w:val="28"/>
          <w:szCs w:val="28"/>
        </w:rPr>
        <w:t>вать себя. На что обращают вни</w:t>
      </w:r>
      <w:r w:rsidRPr="005F30D5">
        <w:rPr>
          <w:rFonts w:ascii="Times New Roman" w:hAnsi="Times New Roman" w:cs="Times New Roman"/>
          <w:sz w:val="28"/>
          <w:szCs w:val="28"/>
        </w:rPr>
        <w:t xml:space="preserve">мание при первом знакомстве </w:t>
      </w:r>
      <w:r w:rsidR="00D50502">
        <w:rPr>
          <w:rFonts w:ascii="Times New Roman" w:hAnsi="Times New Roman" w:cs="Times New Roman"/>
          <w:sz w:val="28"/>
          <w:szCs w:val="28"/>
        </w:rPr>
        <w:t xml:space="preserve">во время приёма на работу. Язык </w:t>
      </w:r>
      <w:r w:rsidRPr="005F30D5">
        <w:rPr>
          <w:rFonts w:ascii="Times New Roman" w:hAnsi="Times New Roman" w:cs="Times New Roman"/>
          <w:sz w:val="28"/>
          <w:szCs w:val="28"/>
        </w:rPr>
        <w:t>тела. Грамотная речь как ресу</w:t>
      </w:r>
      <w:r w:rsidR="00D50502">
        <w:rPr>
          <w:rFonts w:ascii="Times New Roman" w:hAnsi="Times New Roman" w:cs="Times New Roman"/>
          <w:sz w:val="28"/>
          <w:szCs w:val="28"/>
        </w:rPr>
        <w:t>рс человека. Создание собствен</w:t>
      </w:r>
      <w:r w:rsidRPr="005F30D5">
        <w:rPr>
          <w:rFonts w:ascii="Times New Roman" w:hAnsi="Times New Roman" w:cs="Times New Roman"/>
          <w:sz w:val="28"/>
          <w:szCs w:val="28"/>
        </w:rPr>
        <w:t>ного стиля и уместность его д</w:t>
      </w:r>
      <w:r w:rsidR="00D50502">
        <w:rPr>
          <w:rFonts w:ascii="Times New Roman" w:hAnsi="Times New Roman" w:cs="Times New Roman"/>
          <w:sz w:val="28"/>
          <w:szCs w:val="28"/>
        </w:rPr>
        <w:t>емонстрации при приёме на рабо</w:t>
      </w:r>
      <w:r w:rsidRPr="005F30D5">
        <w:rPr>
          <w:rFonts w:ascii="Times New Roman" w:hAnsi="Times New Roman" w:cs="Times New Roman"/>
          <w:sz w:val="28"/>
          <w:szCs w:val="28"/>
        </w:rPr>
        <w:t>ту. Резюме — что это такое и как его составить.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5F30D5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Раздел 4. Образовательная траектория (8 ч)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D5">
        <w:rPr>
          <w:rFonts w:ascii="Times New Roman" w:hAnsi="Times New Roman" w:cs="Times New Roman"/>
          <w:sz w:val="28"/>
          <w:szCs w:val="28"/>
        </w:rPr>
        <w:t>Ошибки, которые мы сов</w:t>
      </w:r>
      <w:r w:rsidR="00D50502">
        <w:rPr>
          <w:rFonts w:ascii="Times New Roman" w:hAnsi="Times New Roman" w:cs="Times New Roman"/>
          <w:sz w:val="28"/>
          <w:szCs w:val="28"/>
        </w:rPr>
        <w:t xml:space="preserve">ершаем в жизни. Причины ошибок. </w:t>
      </w:r>
      <w:r w:rsidRPr="005F30D5">
        <w:rPr>
          <w:rFonts w:ascii="Times New Roman" w:hAnsi="Times New Roman" w:cs="Times New Roman"/>
          <w:sz w:val="28"/>
          <w:szCs w:val="28"/>
        </w:rPr>
        <w:t>Ошибка в выборе профессии и е</w:t>
      </w:r>
      <w:r w:rsidR="00D50502">
        <w:rPr>
          <w:rFonts w:ascii="Times New Roman" w:hAnsi="Times New Roman" w:cs="Times New Roman"/>
          <w:sz w:val="28"/>
          <w:szCs w:val="28"/>
        </w:rPr>
        <w:t xml:space="preserve">ё последствия. Как не ошибиться </w:t>
      </w:r>
      <w:r w:rsidRPr="005F30D5">
        <w:rPr>
          <w:rFonts w:ascii="Times New Roman" w:hAnsi="Times New Roman" w:cs="Times New Roman"/>
          <w:sz w:val="28"/>
          <w:szCs w:val="28"/>
        </w:rPr>
        <w:t>в выборе колледжа, вуза, проф</w:t>
      </w:r>
      <w:r w:rsidR="00D50502">
        <w:rPr>
          <w:rFonts w:ascii="Times New Roman" w:hAnsi="Times New Roman" w:cs="Times New Roman"/>
          <w:sz w:val="28"/>
          <w:szCs w:val="28"/>
        </w:rPr>
        <w:t xml:space="preserve">ессии. Пути исправления ошибок. </w:t>
      </w:r>
      <w:r w:rsidRPr="005F30D5">
        <w:rPr>
          <w:rFonts w:ascii="Times New Roman" w:hAnsi="Times New Roman" w:cs="Times New Roman"/>
          <w:sz w:val="28"/>
          <w:szCs w:val="28"/>
        </w:rPr>
        <w:t>Ориентация на собственно</w:t>
      </w:r>
      <w:r w:rsidR="00D50502">
        <w:rPr>
          <w:rFonts w:ascii="Times New Roman" w:hAnsi="Times New Roman" w:cs="Times New Roman"/>
          <w:sz w:val="28"/>
          <w:szCs w:val="28"/>
        </w:rPr>
        <w:t xml:space="preserve">е будущее как залог сегодняшних </w:t>
      </w:r>
      <w:r w:rsidRPr="005F30D5">
        <w:rPr>
          <w:rFonts w:ascii="Times New Roman" w:hAnsi="Times New Roman" w:cs="Times New Roman"/>
          <w:sz w:val="28"/>
          <w:szCs w:val="28"/>
        </w:rPr>
        <w:t>успехов. Построение траек</w:t>
      </w:r>
      <w:r w:rsidR="00D50502">
        <w:rPr>
          <w:rFonts w:ascii="Times New Roman" w:hAnsi="Times New Roman" w:cs="Times New Roman"/>
          <w:sz w:val="28"/>
          <w:szCs w:val="28"/>
        </w:rPr>
        <w:t>тории собственной жизни. Сегод</w:t>
      </w:r>
      <w:r w:rsidRPr="005F30D5">
        <w:rPr>
          <w:rFonts w:ascii="Times New Roman" w:hAnsi="Times New Roman" w:cs="Times New Roman"/>
          <w:sz w:val="28"/>
          <w:szCs w:val="28"/>
        </w:rPr>
        <w:t>няшние успехи и достижени</w:t>
      </w:r>
      <w:r w:rsidR="00D50502">
        <w:rPr>
          <w:rFonts w:ascii="Times New Roman" w:hAnsi="Times New Roman" w:cs="Times New Roman"/>
          <w:sz w:val="28"/>
          <w:szCs w:val="28"/>
        </w:rPr>
        <w:t xml:space="preserve">я. Факторы, влияющие на успех в </w:t>
      </w:r>
      <w:r w:rsidRPr="005F30D5">
        <w:rPr>
          <w:rFonts w:ascii="Times New Roman" w:hAnsi="Times New Roman" w:cs="Times New Roman"/>
          <w:sz w:val="28"/>
          <w:szCs w:val="28"/>
        </w:rPr>
        <w:t>карьере. Примеры траекторий становления известных людей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D5">
        <w:rPr>
          <w:rFonts w:ascii="Times New Roman" w:hAnsi="Times New Roman" w:cs="Times New Roman"/>
          <w:sz w:val="28"/>
          <w:szCs w:val="28"/>
        </w:rPr>
        <w:t>мира, страны, города.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D5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5F30D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D50502">
        <w:rPr>
          <w:rFonts w:ascii="Times New Roman" w:hAnsi="Times New Roman" w:cs="Times New Roman"/>
          <w:sz w:val="28"/>
          <w:szCs w:val="28"/>
        </w:rPr>
        <w:t xml:space="preserve"> игра как способ конструиро</w:t>
      </w:r>
      <w:r w:rsidRPr="005F30D5">
        <w:rPr>
          <w:rFonts w:ascii="Times New Roman" w:hAnsi="Times New Roman" w:cs="Times New Roman"/>
          <w:sz w:val="28"/>
          <w:szCs w:val="28"/>
        </w:rPr>
        <w:t>вания школьником собственно</w:t>
      </w:r>
      <w:r w:rsidR="00D50502">
        <w:rPr>
          <w:rFonts w:ascii="Times New Roman" w:hAnsi="Times New Roman" w:cs="Times New Roman"/>
          <w:sz w:val="28"/>
          <w:szCs w:val="28"/>
        </w:rPr>
        <w:t>го образовательного и професси</w:t>
      </w:r>
      <w:r w:rsidRPr="005F30D5">
        <w:rPr>
          <w:rFonts w:ascii="Times New Roman" w:hAnsi="Times New Roman" w:cs="Times New Roman"/>
          <w:sz w:val="28"/>
          <w:szCs w:val="28"/>
        </w:rPr>
        <w:t>онального маршрута. Этапы</w:t>
      </w:r>
      <w:r w:rsidR="00D50502">
        <w:rPr>
          <w:rFonts w:ascii="Times New Roman" w:hAnsi="Times New Roman" w:cs="Times New Roman"/>
          <w:sz w:val="28"/>
          <w:szCs w:val="28"/>
        </w:rPr>
        <w:t xml:space="preserve"> проведения игры. Цели и задачи </w:t>
      </w:r>
      <w:r w:rsidRPr="005F30D5">
        <w:rPr>
          <w:rFonts w:ascii="Times New Roman" w:hAnsi="Times New Roman" w:cs="Times New Roman"/>
          <w:sz w:val="28"/>
          <w:szCs w:val="28"/>
        </w:rPr>
        <w:t>игры.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5F30D5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Раздел 5. Профессиональные возможности нашего региона</w:t>
      </w:r>
    </w:p>
    <w:p w:rsidR="005F30D5" w:rsidRPr="005F30D5" w:rsidRDefault="005F30D5" w:rsidP="005F30D5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5F30D5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(14 ч)</w:t>
      </w:r>
    </w:p>
    <w:p w:rsidR="00A55D3C" w:rsidRPr="00A55D3C" w:rsidRDefault="005F30D5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0D5">
        <w:rPr>
          <w:rFonts w:ascii="Times New Roman" w:hAnsi="Times New Roman" w:cs="Times New Roman"/>
          <w:sz w:val="28"/>
          <w:szCs w:val="28"/>
        </w:rPr>
        <w:t xml:space="preserve">Обзор учреждений среднего профессионального </w:t>
      </w:r>
      <w:r w:rsidR="005E620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F30D5">
        <w:rPr>
          <w:rFonts w:ascii="Times New Roman" w:hAnsi="Times New Roman" w:cs="Times New Roman"/>
          <w:sz w:val="28"/>
          <w:szCs w:val="28"/>
        </w:rPr>
        <w:t>региона: место расположен</w:t>
      </w:r>
      <w:r w:rsidR="005E6205">
        <w:rPr>
          <w:rFonts w:ascii="Times New Roman" w:hAnsi="Times New Roman" w:cs="Times New Roman"/>
          <w:sz w:val="28"/>
          <w:szCs w:val="28"/>
        </w:rPr>
        <w:t xml:space="preserve">ия, проходной балл, направления </w:t>
      </w:r>
      <w:r w:rsidRPr="005F30D5">
        <w:rPr>
          <w:rFonts w:ascii="Times New Roman" w:hAnsi="Times New Roman" w:cs="Times New Roman"/>
          <w:sz w:val="28"/>
          <w:szCs w:val="28"/>
        </w:rPr>
        <w:t>подготовки, бюджетные, внебюджетные и целевые места, воз</w:t>
      </w:r>
      <w:r w:rsidR="00A55D3C" w:rsidRPr="00A55D3C">
        <w:rPr>
          <w:rFonts w:ascii="Times New Roman" w:hAnsi="Times New Roman" w:cs="Times New Roman"/>
          <w:sz w:val="28"/>
          <w:szCs w:val="28"/>
        </w:rPr>
        <w:t xml:space="preserve">можности трудоустройства </w:t>
      </w:r>
      <w:r w:rsidR="00A55D3C">
        <w:rPr>
          <w:rFonts w:ascii="Times New Roman" w:hAnsi="Times New Roman" w:cs="Times New Roman"/>
          <w:sz w:val="28"/>
          <w:szCs w:val="28"/>
        </w:rPr>
        <w:t>после окончания. Встреча с при</w:t>
      </w:r>
      <w:r w:rsidR="00A55D3C" w:rsidRPr="00A55D3C">
        <w:rPr>
          <w:rFonts w:ascii="Times New Roman" w:hAnsi="Times New Roman" w:cs="Times New Roman"/>
          <w:sz w:val="28"/>
          <w:szCs w:val="28"/>
        </w:rPr>
        <w:t>глашённым в школу директоро</w:t>
      </w:r>
      <w:r w:rsidR="00A55D3C">
        <w:rPr>
          <w:rFonts w:ascii="Times New Roman" w:hAnsi="Times New Roman" w:cs="Times New Roman"/>
          <w:sz w:val="28"/>
          <w:szCs w:val="28"/>
        </w:rPr>
        <w:t xml:space="preserve">м, преподавателем или студентом </w:t>
      </w:r>
      <w:r w:rsidR="00A55D3C" w:rsidRPr="00A55D3C">
        <w:rPr>
          <w:rFonts w:ascii="Times New Roman" w:hAnsi="Times New Roman" w:cs="Times New Roman"/>
          <w:sz w:val="28"/>
          <w:szCs w:val="28"/>
        </w:rPr>
        <w:t>колледжа, куда часто поступают выпускники 9 класса школы.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Судьбы выпускников школы, окончивших колледжи региона.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Экскурсия по территории к</w:t>
      </w:r>
      <w:r w:rsidR="00653199">
        <w:rPr>
          <w:rFonts w:ascii="Times New Roman" w:hAnsi="Times New Roman" w:cs="Times New Roman"/>
          <w:sz w:val="28"/>
          <w:szCs w:val="28"/>
        </w:rPr>
        <w:t xml:space="preserve">олледжа, знакомство с условиями </w:t>
      </w:r>
      <w:r w:rsidRPr="00A55D3C">
        <w:rPr>
          <w:rFonts w:ascii="Times New Roman" w:hAnsi="Times New Roman" w:cs="Times New Roman"/>
          <w:sz w:val="28"/>
          <w:szCs w:val="28"/>
        </w:rPr>
        <w:t>поступления и обучения в колледже, беседы, интервью.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Обзор учреждений высшего профессионального обра</w:t>
      </w:r>
      <w:r w:rsidR="00653199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A55D3C">
        <w:rPr>
          <w:rFonts w:ascii="Times New Roman" w:hAnsi="Times New Roman" w:cs="Times New Roman"/>
          <w:sz w:val="28"/>
          <w:szCs w:val="28"/>
        </w:rPr>
        <w:t>региона: место расположени</w:t>
      </w:r>
      <w:r w:rsidR="00653199">
        <w:rPr>
          <w:rFonts w:ascii="Times New Roman" w:hAnsi="Times New Roman" w:cs="Times New Roman"/>
          <w:sz w:val="28"/>
          <w:szCs w:val="28"/>
        </w:rPr>
        <w:t xml:space="preserve">я, проходной балл прошлого года </w:t>
      </w:r>
      <w:r w:rsidRPr="00A55D3C">
        <w:rPr>
          <w:rFonts w:ascii="Times New Roman" w:hAnsi="Times New Roman" w:cs="Times New Roman"/>
          <w:sz w:val="28"/>
          <w:szCs w:val="28"/>
        </w:rPr>
        <w:t>на разные факультеты, напр</w:t>
      </w:r>
      <w:r w:rsidR="00653199">
        <w:rPr>
          <w:rFonts w:ascii="Times New Roman" w:hAnsi="Times New Roman" w:cs="Times New Roman"/>
          <w:sz w:val="28"/>
          <w:szCs w:val="28"/>
        </w:rPr>
        <w:t xml:space="preserve">авления подготовки, возможности </w:t>
      </w:r>
      <w:r w:rsidRPr="00A55D3C">
        <w:rPr>
          <w:rFonts w:ascii="Times New Roman" w:hAnsi="Times New Roman" w:cs="Times New Roman"/>
          <w:sz w:val="28"/>
          <w:szCs w:val="28"/>
        </w:rPr>
        <w:t>трудоустройства после окончан</w:t>
      </w:r>
      <w:r w:rsidR="00653199">
        <w:rPr>
          <w:rFonts w:ascii="Times New Roman" w:hAnsi="Times New Roman" w:cs="Times New Roman"/>
          <w:sz w:val="28"/>
          <w:szCs w:val="28"/>
        </w:rPr>
        <w:t>ия вуза. Встреча с представите</w:t>
      </w:r>
      <w:r w:rsidRPr="00A55D3C">
        <w:rPr>
          <w:rFonts w:ascii="Times New Roman" w:hAnsi="Times New Roman" w:cs="Times New Roman"/>
          <w:sz w:val="28"/>
          <w:szCs w:val="28"/>
        </w:rPr>
        <w:t>лями вузов, куда часто пост</w:t>
      </w:r>
      <w:r w:rsidR="00653199">
        <w:rPr>
          <w:rFonts w:ascii="Times New Roman" w:hAnsi="Times New Roman" w:cs="Times New Roman"/>
          <w:sz w:val="28"/>
          <w:szCs w:val="28"/>
        </w:rPr>
        <w:t>упают выпускники 11 класса шко</w:t>
      </w:r>
      <w:r w:rsidRPr="00A55D3C">
        <w:rPr>
          <w:rFonts w:ascii="Times New Roman" w:hAnsi="Times New Roman" w:cs="Times New Roman"/>
          <w:sz w:val="28"/>
          <w:szCs w:val="28"/>
        </w:rPr>
        <w:t>лы. Судьбы выпускников школы, окончивших вузы региона в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разные годы. Поиск нужной информации на сайтах вузов.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Обзор ведущих предпр</w:t>
      </w:r>
      <w:r w:rsidR="00653199">
        <w:rPr>
          <w:rFonts w:ascii="Times New Roman" w:hAnsi="Times New Roman" w:cs="Times New Roman"/>
          <w:sz w:val="28"/>
          <w:szCs w:val="28"/>
        </w:rPr>
        <w:t xml:space="preserve">иятий региона. Профессиональные </w:t>
      </w:r>
      <w:r w:rsidRPr="00A55D3C">
        <w:rPr>
          <w:rFonts w:ascii="Times New Roman" w:hAnsi="Times New Roman" w:cs="Times New Roman"/>
          <w:sz w:val="28"/>
          <w:szCs w:val="28"/>
        </w:rPr>
        <w:t>судьбы людей региона. Встре</w:t>
      </w:r>
      <w:r w:rsidR="00653199">
        <w:rPr>
          <w:rFonts w:ascii="Times New Roman" w:hAnsi="Times New Roman" w:cs="Times New Roman"/>
          <w:sz w:val="28"/>
          <w:szCs w:val="28"/>
        </w:rPr>
        <w:t>ча с родителями школьников, ра</w:t>
      </w:r>
      <w:r w:rsidRPr="00A55D3C">
        <w:rPr>
          <w:rFonts w:ascii="Times New Roman" w:hAnsi="Times New Roman" w:cs="Times New Roman"/>
          <w:sz w:val="28"/>
          <w:szCs w:val="28"/>
        </w:rPr>
        <w:t xml:space="preserve">ботающими на предприятиях региона. Потребность </w:t>
      </w:r>
      <w:r w:rsidR="00653199">
        <w:rPr>
          <w:rFonts w:ascii="Times New Roman" w:hAnsi="Times New Roman" w:cs="Times New Roman"/>
          <w:sz w:val="28"/>
          <w:szCs w:val="28"/>
        </w:rPr>
        <w:t xml:space="preserve">региона в </w:t>
      </w:r>
      <w:r w:rsidRPr="00A55D3C">
        <w:rPr>
          <w:rFonts w:ascii="Times New Roman" w:hAnsi="Times New Roman" w:cs="Times New Roman"/>
          <w:sz w:val="28"/>
          <w:szCs w:val="28"/>
        </w:rPr>
        <w:t>кадрах, динамика роста зараб</w:t>
      </w:r>
      <w:r w:rsidR="00653199">
        <w:rPr>
          <w:rFonts w:ascii="Times New Roman" w:hAnsi="Times New Roman" w:cs="Times New Roman"/>
          <w:sz w:val="28"/>
          <w:szCs w:val="28"/>
        </w:rPr>
        <w:t>отной платы в регионе, социаль</w:t>
      </w:r>
      <w:r w:rsidRPr="00A55D3C">
        <w:rPr>
          <w:rFonts w:ascii="Times New Roman" w:hAnsi="Times New Roman" w:cs="Times New Roman"/>
          <w:sz w:val="28"/>
          <w:szCs w:val="28"/>
        </w:rPr>
        <w:t>ные гарантии, перспективы ка</w:t>
      </w:r>
      <w:r w:rsidR="00653199">
        <w:rPr>
          <w:rFonts w:ascii="Times New Roman" w:hAnsi="Times New Roman" w:cs="Times New Roman"/>
          <w:sz w:val="28"/>
          <w:szCs w:val="28"/>
        </w:rPr>
        <w:t>рьерного роста и повышения ква</w:t>
      </w:r>
      <w:r w:rsidRPr="00A55D3C">
        <w:rPr>
          <w:rFonts w:ascii="Times New Roman" w:hAnsi="Times New Roman" w:cs="Times New Roman"/>
          <w:sz w:val="28"/>
          <w:szCs w:val="28"/>
        </w:rPr>
        <w:t>лификации в своём регионе и в соседних регионах.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Проведение экскурсии на одно из предприятий региона.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 xml:space="preserve">Встреча с представителями </w:t>
      </w:r>
      <w:r w:rsidR="00653199">
        <w:rPr>
          <w:rFonts w:ascii="Times New Roman" w:hAnsi="Times New Roman" w:cs="Times New Roman"/>
          <w:sz w:val="28"/>
          <w:szCs w:val="28"/>
        </w:rPr>
        <w:t>предприятия. Блиц-интервью. Ма</w:t>
      </w:r>
      <w:r w:rsidRPr="00A55D3C">
        <w:rPr>
          <w:rFonts w:ascii="Times New Roman" w:hAnsi="Times New Roman" w:cs="Times New Roman"/>
          <w:sz w:val="28"/>
          <w:szCs w:val="28"/>
        </w:rPr>
        <w:t>стер-класс/тренажёр, позволяющие получить представление об</w:t>
      </w:r>
      <w:r w:rsidR="00653199">
        <w:rPr>
          <w:rFonts w:ascii="Times New Roman" w:hAnsi="Times New Roman" w:cs="Times New Roman"/>
          <w:sz w:val="28"/>
          <w:szCs w:val="28"/>
        </w:rPr>
        <w:t xml:space="preserve"> </w:t>
      </w:r>
      <w:r w:rsidRPr="00A55D3C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A55D3C">
        <w:rPr>
          <w:rFonts w:ascii="Times New Roman" w:hAnsi="Times New Roman" w:cs="Times New Roman"/>
          <w:sz w:val="28"/>
          <w:szCs w:val="28"/>
        </w:rPr>
        <w:lastRenderedPageBreak/>
        <w:t>элементах професси</w:t>
      </w:r>
      <w:r w:rsidR="00653199">
        <w:rPr>
          <w:rFonts w:ascii="Times New Roman" w:hAnsi="Times New Roman" w:cs="Times New Roman"/>
          <w:sz w:val="28"/>
          <w:szCs w:val="28"/>
        </w:rPr>
        <w:t>и. Создание работ к онлайн-вер</w:t>
      </w:r>
      <w:r w:rsidRPr="00A55D3C">
        <w:rPr>
          <w:rFonts w:ascii="Times New Roman" w:hAnsi="Times New Roman" w:cs="Times New Roman"/>
          <w:sz w:val="28"/>
          <w:szCs w:val="28"/>
        </w:rPr>
        <w:t>нисажу «Лучшая фотография с производства».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Профессиональные, пред</w:t>
      </w:r>
      <w:r w:rsidR="005D56C4">
        <w:rPr>
          <w:rFonts w:ascii="Times New Roman" w:hAnsi="Times New Roman" w:cs="Times New Roman"/>
          <w:sz w:val="28"/>
          <w:szCs w:val="28"/>
        </w:rPr>
        <w:t xml:space="preserve">метные конкурсы и олимпиады, их </w:t>
      </w:r>
      <w:r w:rsidRPr="00A55D3C">
        <w:rPr>
          <w:rFonts w:ascii="Times New Roman" w:hAnsi="Times New Roman" w:cs="Times New Roman"/>
          <w:sz w:val="28"/>
          <w:szCs w:val="28"/>
        </w:rPr>
        <w:t>роль в поступлении в вуз ил</w:t>
      </w:r>
      <w:r w:rsidR="005D56C4">
        <w:rPr>
          <w:rFonts w:ascii="Times New Roman" w:hAnsi="Times New Roman" w:cs="Times New Roman"/>
          <w:sz w:val="28"/>
          <w:szCs w:val="28"/>
        </w:rPr>
        <w:t>и колледж, их роль в профессио</w:t>
      </w:r>
      <w:r w:rsidRPr="00A55D3C">
        <w:rPr>
          <w:rFonts w:ascii="Times New Roman" w:hAnsi="Times New Roman" w:cs="Times New Roman"/>
          <w:sz w:val="28"/>
          <w:szCs w:val="28"/>
        </w:rPr>
        <w:t>нальном самоопределении.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Гранты и проекты региона и</w:t>
      </w:r>
      <w:r w:rsidR="005D56C4">
        <w:rPr>
          <w:rFonts w:ascii="Times New Roman" w:hAnsi="Times New Roman" w:cs="Times New Roman"/>
          <w:sz w:val="28"/>
          <w:szCs w:val="28"/>
        </w:rPr>
        <w:t xml:space="preserve"> страны, которые могут быть ин</w:t>
      </w:r>
      <w:r w:rsidRPr="00A55D3C">
        <w:rPr>
          <w:rFonts w:ascii="Times New Roman" w:hAnsi="Times New Roman" w:cs="Times New Roman"/>
          <w:sz w:val="28"/>
          <w:szCs w:val="28"/>
        </w:rPr>
        <w:t>тересны школьнику и которые м</w:t>
      </w:r>
      <w:r w:rsidR="005D56C4">
        <w:rPr>
          <w:rFonts w:ascii="Times New Roman" w:hAnsi="Times New Roman" w:cs="Times New Roman"/>
          <w:sz w:val="28"/>
          <w:szCs w:val="28"/>
        </w:rPr>
        <w:t>огут помочь в запуске собствен</w:t>
      </w:r>
      <w:r w:rsidRPr="00A55D3C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A55D3C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A55D3C">
        <w:rPr>
          <w:rFonts w:ascii="Times New Roman" w:hAnsi="Times New Roman" w:cs="Times New Roman"/>
          <w:sz w:val="28"/>
          <w:szCs w:val="28"/>
        </w:rPr>
        <w:t>.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A55D3C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Раздел 6. Проба профессии (15 ч)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Окончание 9 класса и первый профессиональный выбор</w:t>
      </w:r>
    </w:p>
    <w:p w:rsidR="00A55D3C" w:rsidRPr="00A55D3C" w:rsidRDefault="00A55D3C" w:rsidP="00A55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школьника. Что и кто влияет</w:t>
      </w:r>
      <w:r w:rsidR="005D56C4">
        <w:rPr>
          <w:rFonts w:ascii="Times New Roman" w:hAnsi="Times New Roman" w:cs="Times New Roman"/>
          <w:sz w:val="28"/>
          <w:szCs w:val="28"/>
        </w:rPr>
        <w:t xml:space="preserve"> на выбор дальнейшего образова</w:t>
      </w:r>
      <w:r w:rsidRPr="00A55D3C">
        <w:rPr>
          <w:rFonts w:ascii="Times New Roman" w:hAnsi="Times New Roman" w:cs="Times New Roman"/>
          <w:sz w:val="28"/>
          <w:szCs w:val="28"/>
        </w:rPr>
        <w:t>тельного и профессионально</w:t>
      </w:r>
      <w:r w:rsidR="005D56C4">
        <w:rPr>
          <w:rFonts w:ascii="Times New Roman" w:hAnsi="Times New Roman" w:cs="Times New Roman"/>
          <w:sz w:val="28"/>
          <w:szCs w:val="28"/>
        </w:rPr>
        <w:t>го пути. Значение ОГЭ для буду</w:t>
      </w:r>
      <w:r w:rsidRPr="00A55D3C">
        <w:rPr>
          <w:rFonts w:ascii="Times New Roman" w:hAnsi="Times New Roman" w:cs="Times New Roman"/>
          <w:sz w:val="28"/>
          <w:szCs w:val="28"/>
        </w:rPr>
        <w:t>щей профессиональной карь</w:t>
      </w:r>
      <w:r w:rsidR="005D56C4">
        <w:rPr>
          <w:rFonts w:ascii="Times New Roman" w:hAnsi="Times New Roman" w:cs="Times New Roman"/>
          <w:sz w:val="28"/>
          <w:szCs w:val="28"/>
        </w:rPr>
        <w:t>еры. «Примерка» профессий. Про</w:t>
      </w:r>
      <w:r w:rsidRPr="00A55D3C">
        <w:rPr>
          <w:rFonts w:ascii="Times New Roman" w:hAnsi="Times New Roman" w:cs="Times New Roman"/>
          <w:sz w:val="28"/>
          <w:szCs w:val="28"/>
        </w:rPr>
        <w:t>фессиональная проба — что это такое.</w:t>
      </w:r>
    </w:p>
    <w:p w:rsidR="00685E23" w:rsidRPr="00685E23" w:rsidRDefault="00A55D3C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3C">
        <w:rPr>
          <w:rFonts w:ascii="Times New Roman" w:hAnsi="Times New Roman" w:cs="Times New Roman"/>
          <w:sz w:val="28"/>
          <w:szCs w:val="28"/>
        </w:rPr>
        <w:t>Профессиональная проба «Интервью»1</w:t>
      </w:r>
      <w:r w:rsidR="005D56C4">
        <w:rPr>
          <w:rFonts w:ascii="Times New Roman" w:hAnsi="Times New Roman" w:cs="Times New Roman"/>
          <w:sz w:val="28"/>
          <w:szCs w:val="28"/>
        </w:rPr>
        <w:t>. Основные направле</w:t>
      </w:r>
      <w:r w:rsidRPr="00A55D3C">
        <w:rPr>
          <w:rFonts w:ascii="Times New Roman" w:hAnsi="Times New Roman" w:cs="Times New Roman"/>
          <w:sz w:val="28"/>
          <w:szCs w:val="28"/>
        </w:rPr>
        <w:t>ния деятельности журнал</w:t>
      </w:r>
      <w:r w:rsidR="00685E23">
        <w:rPr>
          <w:rFonts w:ascii="Times New Roman" w:hAnsi="Times New Roman" w:cs="Times New Roman"/>
          <w:sz w:val="28"/>
          <w:szCs w:val="28"/>
        </w:rPr>
        <w:t xml:space="preserve">иста. Жанры в журналистике. </w:t>
      </w:r>
      <w:r w:rsidR="00685E23" w:rsidRPr="00685E23">
        <w:rPr>
          <w:rFonts w:ascii="Times New Roman" w:hAnsi="Times New Roman" w:cs="Times New Roman"/>
          <w:sz w:val="28"/>
          <w:szCs w:val="28"/>
        </w:rPr>
        <w:t>Профессиональные качества и эт</w:t>
      </w:r>
      <w:r w:rsidR="00BB1E5C">
        <w:rPr>
          <w:rFonts w:ascii="Times New Roman" w:hAnsi="Times New Roman" w:cs="Times New Roman"/>
          <w:sz w:val="28"/>
          <w:szCs w:val="28"/>
        </w:rPr>
        <w:t>ика журналиста. Особенности ра</w:t>
      </w:r>
      <w:r w:rsidR="00685E23" w:rsidRPr="00685E23">
        <w:rPr>
          <w:rFonts w:ascii="Times New Roman" w:hAnsi="Times New Roman" w:cs="Times New Roman"/>
          <w:sz w:val="28"/>
          <w:szCs w:val="28"/>
        </w:rPr>
        <w:t>боты в периодической печати,</w:t>
      </w:r>
      <w:r w:rsidR="00BB1E5C">
        <w:rPr>
          <w:rFonts w:ascii="Times New Roman" w:hAnsi="Times New Roman" w:cs="Times New Roman"/>
          <w:sz w:val="28"/>
          <w:szCs w:val="28"/>
        </w:rPr>
        <w:t xml:space="preserve"> особенности новостной информа</w:t>
      </w:r>
      <w:r w:rsidR="00685E23" w:rsidRPr="00685E23">
        <w:rPr>
          <w:rFonts w:ascii="Times New Roman" w:hAnsi="Times New Roman" w:cs="Times New Roman"/>
          <w:sz w:val="28"/>
          <w:szCs w:val="28"/>
        </w:rPr>
        <w:t>ции и её виды. Поиск информации и особенности работы</w:t>
      </w:r>
    </w:p>
    <w:p w:rsidR="00685E23" w:rsidRPr="00685E23" w:rsidRDefault="00685E23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E23">
        <w:rPr>
          <w:rFonts w:ascii="Times New Roman" w:hAnsi="Times New Roman" w:cs="Times New Roman"/>
          <w:sz w:val="28"/>
          <w:szCs w:val="28"/>
        </w:rPr>
        <w:t>корреспондента. Российский закон о праве на частную жизнь.</w:t>
      </w:r>
    </w:p>
    <w:p w:rsidR="00685E23" w:rsidRPr="00685E23" w:rsidRDefault="00685E23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E23">
        <w:rPr>
          <w:rFonts w:ascii="Times New Roman" w:hAnsi="Times New Roman" w:cs="Times New Roman"/>
          <w:sz w:val="28"/>
          <w:szCs w:val="28"/>
        </w:rPr>
        <w:t>Жанр интервью. Типы интервью</w:t>
      </w:r>
      <w:r w:rsidR="00BB1E5C">
        <w:rPr>
          <w:rFonts w:ascii="Times New Roman" w:hAnsi="Times New Roman" w:cs="Times New Roman"/>
          <w:sz w:val="28"/>
          <w:szCs w:val="28"/>
        </w:rPr>
        <w:t>: о событии, о личности, о мне</w:t>
      </w:r>
      <w:r w:rsidRPr="00685E23">
        <w:rPr>
          <w:rFonts w:ascii="Times New Roman" w:hAnsi="Times New Roman" w:cs="Times New Roman"/>
          <w:sz w:val="28"/>
          <w:szCs w:val="28"/>
        </w:rPr>
        <w:t>нии. Подготовка и проведен</w:t>
      </w:r>
      <w:r w:rsidR="00BB1E5C">
        <w:rPr>
          <w:rFonts w:ascii="Times New Roman" w:hAnsi="Times New Roman" w:cs="Times New Roman"/>
          <w:sz w:val="28"/>
          <w:szCs w:val="28"/>
        </w:rPr>
        <w:t>ие интервью, обработка информа</w:t>
      </w:r>
      <w:r w:rsidRPr="00685E23">
        <w:rPr>
          <w:rFonts w:ascii="Times New Roman" w:hAnsi="Times New Roman" w:cs="Times New Roman"/>
          <w:sz w:val="28"/>
          <w:szCs w:val="28"/>
        </w:rPr>
        <w:t>ции и подготовка к публикации, комментарии.</w:t>
      </w:r>
    </w:p>
    <w:p w:rsidR="00685E23" w:rsidRPr="00685E23" w:rsidRDefault="00685E23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E23">
        <w:rPr>
          <w:rFonts w:ascii="Times New Roman" w:hAnsi="Times New Roman" w:cs="Times New Roman"/>
          <w:sz w:val="28"/>
          <w:szCs w:val="28"/>
        </w:rPr>
        <w:t xml:space="preserve">Профессиональная проба </w:t>
      </w:r>
      <w:r w:rsidR="00BB1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1E5C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="00BB1E5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BB1E5C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="00BB1E5C">
        <w:rPr>
          <w:rFonts w:ascii="Times New Roman" w:hAnsi="Times New Roman" w:cs="Times New Roman"/>
          <w:sz w:val="28"/>
          <w:szCs w:val="28"/>
        </w:rPr>
        <w:t xml:space="preserve"> и вза</w:t>
      </w:r>
      <w:r w:rsidRPr="00685E23">
        <w:rPr>
          <w:rFonts w:ascii="Times New Roman" w:hAnsi="Times New Roman" w:cs="Times New Roman"/>
          <w:sz w:val="28"/>
          <w:szCs w:val="28"/>
        </w:rPr>
        <w:t>имосвязь между здоровьем чел</w:t>
      </w:r>
      <w:r w:rsidR="00BB1E5C">
        <w:rPr>
          <w:rFonts w:ascii="Times New Roman" w:hAnsi="Times New Roman" w:cs="Times New Roman"/>
          <w:sz w:val="28"/>
          <w:szCs w:val="28"/>
        </w:rPr>
        <w:t>овека и растением. Цели и зада</w:t>
      </w:r>
      <w:r w:rsidRPr="00685E23">
        <w:rPr>
          <w:rFonts w:ascii="Times New Roman" w:hAnsi="Times New Roman" w:cs="Times New Roman"/>
          <w:sz w:val="28"/>
          <w:szCs w:val="28"/>
        </w:rPr>
        <w:t xml:space="preserve">чи </w:t>
      </w:r>
      <w:proofErr w:type="spellStart"/>
      <w:r w:rsidRPr="00685E23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Pr="00685E23">
        <w:rPr>
          <w:rFonts w:ascii="Times New Roman" w:hAnsi="Times New Roman" w:cs="Times New Roman"/>
          <w:sz w:val="28"/>
          <w:szCs w:val="28"/>
        </w:rPr>
        <w:t>. Характеристика основных типов интерьера.</w:t>
      </w:r>
    </w:p>
    <w:p w:rsidR="00685E23" w:rsidRPr="00685E23" w:rsidRDefault="00685E23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E23">
        <w:rPr>
          <w:rFonts w:ascii="Times New Roman" w:hAnsi="Times New Roman" w:cs="Times New Roman"/>
          <w:sz w:val="28"/>
          <w:szCs w:val="28"/>
        </w:rPr>
        <w:t>Температурно-влажностны</w:t>
      </w:r>
      <w:r w:rsidR="00BB1E5C">
        <w:rPr>
          <w:rFonts w:ascii="Times New Roman" w:hAnsi="Times New Roman" w:cs="Times New Roman"/>
          <w:sz w:val="28"/>
          <w:szCs w:val="28"/>
        </w:rPr>
        <w:t xml:space="preserve">й режим. Краткая характеристика </w:t>
      </w:r>
      <w:r w:rsidRPr="00685E23">
        <w:rPr>
          <w:rFonts w:ascii="Times New Roman" w:hAnsi="Times New Roman" w:cs="Times New Roman"/>
          <w:sz w:val="28"/>
          <w:szCs w:val="28"/>
        </w:rPr>
        <w:t>видового состава тропических и субтропиче</w:t>
      </w:r>
      <w:r w:rsidR="00BB1E5C">
        <w:rPr>
          <w:rFonts w:ascii="Times New Roman" w:hAnsi="Times New Roman" w:cs="Times New Roman"/>
          <w:sz w:val="28"/>
          <w:szCs w:val="28"/>
        </w:rPr>
        <w:t xml:space="preserve">ских растений в </w:t>
      </w:r>
      <w:r w:rsidRPr="00685E23">
        <w:rPr>
          <w:rFonts w:ascii="Times New Roman" w:hAnsi="Times New Roman" w:cs="Times New Roman"/>
          <w:sz w:val="28"/>
          <w:szCs w:val="28"/>
        </w:rPr>
        <w:t>основных типах интерьеров. Б</w:t>
      </w:r>
      <w:r w:rsidR="00BB1E5C">
        <w:rPr>
          <w:rFonts w:ascii="Times New Roman" w:hAnsi="Times New Roman" w:cs="Times New Roman"/>
          <w:sz w:val="28"/>
          <w:szCs w:val="28"/>
        </w:rPr>
        <w:t>иологическая совместимость рас</w:t>
      </w:r>
      <w:r w:rsidRPr="00685E23">
        <w:rPr>
          <w:rFonts w:ascii="Times New Roman" w:hAnsi="Times New Roman" w:cs="Times New Roman"/>
          <w:sz w:val="28"/>
          <w:szCs w:val="28"/>
        </w:rPr>
        <w:t>тений. Художественно-эстети</w:t>
      </w:r>
      <w:r w:rsidR="00BB1E5C">
        <w:rPr>
          <w:rFonts w:ascii="Times New Roman" w:hAnsi="Times New Roman" w:cs="Times New Roman"/>
          <w:sz w:val="28"/>
          <w:szCs w:val="28"/>
        </w:rPr>
        <w:t xml:space="preserve">ческое равновесие композиций из </w:t>
      </w:r>
      <w:r w:rsidRPr="00685E23">
        <w:rPr>
          <w:rFonts w:ascii="Times New Roman" w:hAnsi="Times New Roman" w:cs="Times New Roman"/>
          <w:sz w:val="28"/>
          <w:szCs w:val="28"/>
        </w:rPr>
        <w:t xml:space="preserve">растений. Группа профессий, связанных с </w:t>
      </w:r>
      <w:proofErr w:type="spellStart"/>
      <w:r w:rsidRPr="00685E23">
        <w:rPr>
          <w:rFonts w:ascii="Times New Roman" w:hAnsi="Times New Roman" w:cs="Times New Roman"/>
          <w:sz w:val="28"/>
          <w:szCs w:val="28"/>
        </w:rPr>
        <w:t>фитодизайном</w:t>
      </w:r>
      <w:proofErr w:type="spellEnd"/>
      <w:r w:rsidRPr="00685E23">
        <w:rPr>
          <w:rFonts w:ascii="Times New Roman" w:hAnsi="Times New Roman" w:cs="Times New Roman"/>
          <w:sz w:val="28"/>
          <w:szCs w:val="28"/>
        </w:rPr>
        <w:t>.</w:t>
      </w:r>
    </w:p>
    <w:p w:rsidR="00685E23" w:rsidRPr="00685E23" w:rsidRDefault="00685E23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E23">
        <w:rPr>
          <w:rFonts w:ascii="Times New Roman" w:hAnsi="Times New Roman" w:cs="Times New Roman"/>
          <w:sz w:val="28"/>
          <w:szCs w:val="28"/>
        </w:rPr>
        <w:t>Профессиональная проба «</w:t>
      </w:r>
      <w:proofErr w:type="spellStart"/>
      <w:r w:rsidR="00BB1E5C">
        <w:rPr>
          <w:rFonts w:ascii="Times New Roman" w:hAnsi="Times New Roman" w:cs="Times New Roman"/>
          <w:sz w:val="28"/>
          <w:szCs w:val="28"/>
        </w:rPr>
        <w:t>Экспозиционер</w:t>
      </w:r>
      <w:proofErr w:type="spellEnd"/>
      <w:r w:rsidR="00BB1E5C">
        <w:rPr>
          <w:rFonts w:ascii="Times New Roman" w:hAnsi="Times New Roman" w:cs="Times New Roman"/>
          <w:sz w:val="28"/>
          <w:szCs w:val="28"/>
        </w:rPr>
        <w:t>». Основные сведе</w:t>
      </w:r>
      <w:r w:rsidRPr="00685E23">
        <w:rPr>
          <w:rFonts w:ascii="Times New Roman" w:hAnsi="Times New Roman" w:cs="Times New Roman"/>
          <w:sz w:val="28"/>
          <w:szCs w:val="28"/>
        </w:rPr>
        <w:t xml:space="preserve">ния о сфере профессиональной деятельности </w:t>
      </w:r>
      <w:proofErr w:type="spellStart"/>
      <w:r w:rsidRPr="00685E23">
        <w:rPr>
          <w:rFonts w:ascii="Times New Roman" w:hAnsi="Times New Roman" w:cs="Times New Roman"/>
          <w:sz w:val="28"/>
          <w:szCs w:val="28"/>
        </w:rPr>
        <w:t>экспозиционера</w:t>
      </w:r>
      <w:proofErr w:type="spellEnd"/>
      <w:r w:rsidRPr="00685E23">
        <w:rPr>
          <w:rFonts w:ascii="Times New Roman" w:hAnsi="Times New Roman" w:cs="Times New Roman"/>
          <w:sz w:val="28"/>
          <w:szCs w:val="28"/>
        </w:rPr>
        <w:t>.</w:t>
      </w:r>
    </w:p>
    <w:p w:rsidR="00685E23" w:rsidRPr="00685E23" w:rsidRDefault="00685E23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E23">
        <w:rPr>
          <w:rFonts w:ascii="Times New Roman" w:hAnsi="Times New Roman" w:cs="Times New Roman"/>
          <w:sz w:val="28"/>
          <w:szCs w:val="28"/>
        </w:rPr>
        <w:t>Музейная экспозиция как о</w:t>
      </w:r>
      <w:r w:rsidR="00BB1E5C">
        <w:rPr>
          <w:rFonts w:ascii="Times New Roman" w:hAnsi="Times New Roman" w:cs="Times New Roman"/>
          <w:sz w:val="28"/>
          <w:szCs w:val="28"/>
        </w:rPr>
        <w:t>сновная форма музейной коммуни</w:t>
      </w:r>
      <w:r w:rsidRPr="00685E23">
        <w:rPr>
          <w:rFonts w:ascii="Times New Roman" w:hAnsi="Times New Roman" w:cs="Times New Roman"/>
          <w:sz w:val="28"/>
          <w:szCs w:val="28"/>
        </w:rPr>
        <w:t>кации. Профессионально в</w:t>
      </w:r>
      <w:r w:rsidR="00BB1E5C">
        <w:rPr>
          <w:rFonts w:ascii="Times New Roman" w:hAnsi="Times New Roman" w:cs="Times New Roman"/>
          <w:sz w:val="28"/>
          <w:szCs w:val="28"/>
        </w:rPr>
        <w:t xml:space="preserve">ажные качества, необходимые для </w:t>
      </w:r>
      <w:r w:rsidRPr="00685E23">
        <w:rPr>
          <w:rFonts w:ascii="Times New Roman" w:hAnsi="Times New Roman" w:cs="Times New Roman"/>
          <w:sz w:val="28"/>
          <w:szCs w:val="28"/>
        </w:rPr>
        <w:t>музееведческой сферы деятел</w:t>
      </w:r>
      <w:r w:rsidR="00BB1E5C">
        <w:rPr>
          <w:rFonts w:ascii="Times New Roman" w:hAnsi="Times New Roman" w:cs="Times New Roman"/>
          <w:sz w:val="28"/>
          <w:szCs w:val="28"/>
        </w:rPr>
        <w:t>ьности. Знания в области музее</w:t>
      </w:r>
      <w:r w:rsidRPr="00685E23">
        <w:rPr>
          <w:rFonts w:ascii="Times New Roman" w:hAnsi="Times New Roman" w:cs="Times New Roman"/>
          <w:sz w:val="28"/>
          <w:szCs w:val="28"/>
        </w:rPr>
        <w:t>ведения, культурологии и истории иску</w:t>
      </w:r>
      <w:r w:rsidR="00BB1E5C">
        <w:rPr>
          <w:rFonts w:ascii="Times New Roman" w:hAnsi="Times New Roman" w:cs="Times New Roman"/>
          <w:sz w:val="28"/>
          <w:szCs w:val="28"/>
        </w:rPr>
        <w:t>сства, способы их при</w:t>
      </w:r>
      <w:r w:rsidRPr="00685E23">
        <w:rPr>
          <w:rFonts w:ascii="Times New Roman" w:hAnsi="Times New Roman" w:cs="Times New Roman"/>
          <w:sz w:val="28"/>
          <w:szCs w:val="28"/>
        </w:rPr>
        <w:t>обретения. Группа профессий, связанных с музееведением.</w:t>
      </w:r>
    </w:p>
    <w:p w:rsidR="00257D2A" w:rsidRDefault="00685E23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E23">
        <w:rPr>
          <w:rFonts w:ascii="Times New Roman" w:hAnsi="Times New Roman" w:cs="Times New Roman"/>
          <w:sz w:val="28"/>
          <w:szCs w:val="28"/>
        </w:rPr>
        <w:t>Итоги изучения курса вн</w:t>
      </w:r>
      <w:r w:rsidR="00BB1E5C">
        <w:rPr>
          <w:rFonts w:ascii="Times New Roman" w:hAnsi="Times New Roman" w:cs="Times New Roman"/>
          <w:sz w:val="28"/>
          <w:szCs w:val="28"/>
        </w:rPr>
        <w:t>еурочной деятельности «Профори</w:t>
      </w:r>
      <w:r w:rsidRPr="00685E23">
        <w:rPr>
          <w:rFonts w:ascii="Times New Roman" w:hAnsi="Times New Roman" w:cs="Times New Roman"/>
          <w:sz w:val="28"/>
          <w:szCs w:val="28"/>
        </w:rPr>
        <w:t>ентация». Основные эмоции, з</w:t>
      </w:r>
      <w:r w:rsidR="00BB1E5C">
        <w:rPr>
          <w:rFonts w:ascii="Times New Roman" w:hAnsi="Times New Roman" w:cs="Times New Roman"/>
          <w:sz w:val="28"/>
          <w:szCs w:val="28"/>
        </w:rPr>
        <w:t>нания, выводы, сомнения, откры</w:t>
      </w:r>
      <w:r w:rsidRPr="00685E23">
        <w:rPr>
          <w:rFonts w:ascii="Times New Roman" w:hAnsi="Times New Roman" w:cs="Times New Roman"/>
          <w:sz w:val="28"/>
          <w:szCs w:val="28"/>
        </w:rPr>
        <w:t>тия. Список предпочитаемых</w:t>
      </w:r>
      <w:r w:rsidR="00BB1E5C">
        <w:rPr>
          <w:rFonts w:ascii="Times New Roman" w:hAnsi="Times New Roman" w:cs="Times New Roman"/>
          <w:sz w:val="28"/>
          <w:szCs w:val="28"/>
        </w:rPr>
        <w:t xml:space="preserve"> профессий: вторая версия. Про</w:t>
      </w:r>
      <w:r w:rsidRPr="00685E23">
        <w:rPr>
          <w:rFonts w:ascii="Times New Roman" w:hAnsi="Times New Roman" w:cs="Times New Roman"/>
          <w:sz w:val="28"/>
          <w:szCs w:val="28"/>
        </w:rPr>
        <w:t>фессиональная и образовательная траектория: версия 9.0</w:t>
      </w:r>
    </w:p>
    <w:p w:rsidR="00A07D5A" w:rsidRDefault="00A07D5A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D5A" w:rsidRDefault="00A07D5A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D5A" w:rsidRDefault="00A07D5A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D5A" w:rsidRDefault="00A07D5A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D5A" w:rsidRDefault="00A07D5A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D5A" w:rsidRDefault="00A07D5A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D5A" w:rsidRPr="00A07D5A" w:rsidRDefault="00A07D5A" w:rsidP="00A07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5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курсу внеурочной деятельности «Профориентация» 8-9 класс</w:t>
      </w:r>
    </w:p>
    <w:tbl>
      <w:tblPr>
        <w:tblW w:w="10065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560"/>
        <w:gridCol w:w="850"/>
      </w:tblGrid>
      <w:tr w:rsidR="00A07D5A" w:rsidRPr="000F4511" w:rsidTr="00E14BCE">
        <w:trPr>
          <w:trHeight w:hRule="exact" w:val="235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4511">
              <w:rPr>
                <w:b/>
                <w:sz w:val="28"/>
                <w:szCs w:val="28"/>
              </w:rPr>
              <w:t>Разделы и темы</w:t>
            </w:r>
          </w:p>
          <w:p w:rsidR="00A07D5A" w:rsidRPr="000F4511" w:rsidRDefault="00A07D5A" w:rsidP="00E14BCE">
            <w:pPr>
              <w:shd w:val="clear" w:color="auto" w:fill="FFFFFF"/>
              <w:spacing w:line="245" w:lineRule="exact"/>
              <w:ind w:firstLin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pStyle w:val="a3"/>
              <w:ind w:right="378"/>
              <w:jc w:val="center"/>
              <w:rPr>
                <w:b/>
                <w:sz w:val="28"/>
                <w:szCs w:val="28"/>
              </w:rPr>
            </w:pPr>
            <w:r w:rsidRPr="000F451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07D5A" w:rsidRPr="000F4511" w:rsidTr="00E14BCE">
        <w:trPr>
          <w:trHeight w:hRule="exact" w:val="715"/>
        </w:trPr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451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4511">
              <w:rPr>
                <w:b/>
                <w:sz w:val="28"/>
                <w:szCs w:val="28"/>
              </w:rPr>
              <w:t>Дата 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9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5" w:lineRule="exact"/>
              <w:ind w:firstLine="1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Введение в курс внеурочной деятельности «Профориентация»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56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 xml:space="preserve"> Начало пути к выбору профессии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56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Мои сегодняшние профессиональные предпочтения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56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Что важно для человека любой профессии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3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07D5A" w:rsidRPr="000F4511" w:rsidRDefault="00A07D5A" w:rsidP="00E14BCE">
            <w:pPr>
              <w:shd w:val="clear" w:color="auto" w:fill="FFFFFF"/>
              <w:spacing w:line="250" w:lineRule="exact"/>
              <w:ind w:right="634" w:firstLine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Универсальные навыки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50" w:lineRule="exact"/>
              <w:ind w:right="63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Я тебя понимаю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Мое личное пространство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Конфликт и негативные эмоции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Конфликт и негативные эмоции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 или кто подумает о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 или кто подумает о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sz w:val="28"/>
                <w:szCs w:val="28"/>
              </w:rPr>
              <w:t>Какой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Темперамент. Память. Внимание. Особенности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Темперамент. Память. Внимание. Особенности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Как узнать какой я на самом 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551"/>
        </w:trPr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Секреты восприятия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 xml:space="preserve">Первый опыт </w:t>
            </w:r>
            <w:proofErr w:type="spellStart"/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 xml:space="preserve">Первый опыт </w:t>
            </w:r>
            <w:proofErr w:type="spellStart"/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траектория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Ошибки , которые мы совершаем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Я через 5, 10, 20, 50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0F4511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0F4511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4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возможности нашего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Учреждения СПО нашего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Экскурсия в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9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Учреждения ВПО нашего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Промышленные, научные, сельскохозяйственные предприятия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6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Экскурсия на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6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Экскурсия на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Сам себе </w:t>
            </w:r>
            <w:proofErr w:type="spellStart"/>
            <w:r w:rsidRPr="000F451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стартап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sz w:val="28"/>
                <w:szCs w:val="28"/>
              </w:rPr>
              <w:t>Проба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sz w:val="28"/>
                <w:szCs w:val="28"/>
              </w:rPr>
              <w:t>Как «примерить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Профессиональная проба «Интервью»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Профессиональная проба «Интервью»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Профессиональная проба «</w:t>
            </w:r>
            <w:proofErr w:type="spellStart"/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Фитодизайн</w:t>
            </w:r>
            <w:proofErr w:type="spellEnd"/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Профессиональная проба «</w:t>
            </w:r>
            <w:proofErr w:type="spellStart"/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Фитодизайн</w:t>
            </w:r>
            <w:proofErr w:type="spellEnd"/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Профессиональная проба «</w:t>
            </w:r>
            <w:proofErr w:type="spellStart"/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Экспозиционер</w:t>
            </w:r>
            <w:proofErr w:type="spellEnd"/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Подводя итоги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4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5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D5A" w:rsidRPr="000F4511" w:rsidTr="00E14BCE">
        <w:trPr>
          <w:trHeight w:hRule="exact" w:val="33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D5A" w:rsidRPr="000F4511" w:rsidRDefault="00A07D5A" w:rsidP="00E14BC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07D5A" w:rsidRPr="000F4511" w:rsidRDefault="00A07D5A" w:rsidP="00A07D5A">
      <w:pPr>
        <w:rPr>
          <w:rFonts w:ascii="Times New Roman" w:hAnsi="Times New Roman" w:cs="Times New Roman"/>
          <w:sz w:val="28"/>
          <w:szCs w:val="28"/>
        </w:rPr>
      </w:pPr>
    </w:p>
    <w:p w:rsidR="00A07D5A" w:rsidRPr="000F4511" w:rsidRDefault="00A07D5A" w:rsidP="00A07D5A">
      <w:pPr>
        <w:rPr>
          <w:rFonts w:ascii="Times New Roman" w:hAnsi="Times New Roman" w:cs="Times New Roman"/>
          <w:sz w:val="28"/>
          <w:szCs w:val="28"/>
        </w:rPr>
      </w:pPr>
    </w:p>
    <w:p w:rsidR="00A07D5A" w:rsidRPr="00685E23" w:rsidRDefault="00A07D5A" w:rsidP="0068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7D5A" w:rsidRPr="0068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OfficinaSansExtraBoldITC-Reg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93"/>
    <w:rsid w:val="0002138A"/>
    <w:rsid w:val="000E7A3C"/>
    <w:rsid w:val="001413EF"/>
    <w:rsid w:val="001F0F2E"/>
    <w:rsid w:val="002454D0"/>
    <w:rsid w:val="00257D2A"/>
    <w:rsid w:val="002A7D8D"/>
    <w:rsid w:val="002B2990"/>
    <w:rsid w:val="002D26C3"/>
    <w:rsid w:val="003255A4"/>
    <w:rsid w:val="0032612E"/>
    <w:rsid w:val="00333C46"/>
    <w:rsid w:val="00344E7E"/>
    <w:rsid w:val="004033C3"/>
    <w:rsid w:val="004257EE"/>
    <w:rsid w:val="00495D24"/>
    <w:rsid w:val="004D2E22"/>
    <w:rsid w:val="00503F7C"/>
    <w:rsid w:val="005D56C4"/>
    <w:rsid w:val="005E6205"/>
    <w:rsid w:val="005F30D5"/>
    <w:rsid w:val="00614CBE"/>
    <w:rsid w:val="006262C0"/>
    <w:rsid w:val="00646511"/>
    <w:rsid w:val="00653199"/>
    <w:rsid w:val="00685E23"/>
    <w:rsid w:val="006B28A2"/>
    <w:rsid w:val="006E6040"/>
    <w:rsid w:val="00706300"/>
    <w:rsid w:val="00743ADE"/>
    <w:rsid w:val="007E5EAC"/>
    <w:rsid w:val="007E6C13"/>
    <w:rsid w:val="00870100"/>
    <w:rsid w:val="00877F17"/>
    <w:rsid w:val="00891505"/>
    <w:rsid w:val="008A3C55"/>
    <w:rsid w:val="008C2A7B"/>
    <w:rsid w:val="008D38AB"/>
    <w:rsid w:val="009327BE"/>
    <w:rsid w:val="009679AA"/>
    <w:rsid w:val="00984755"/>
    <w:rsid w:val="00A07D5A"/>
    <w:rsid w:val="00A34FD8"/>
    <w:rsid w:val="00A55D3C"/>
    <w:rsid w:val="00A6628B"/>
    <w:rsid w:val="00A812BC"/>
    <w:rsid w:val="00A828F7"/>
    <w:rsid w:val="00AA39E4"/>
    <w:rsid w:val="00AF2A0D"/>
    <w:rsid w:val="00B21D08"/>
    <w:rsid w:val="00B758C4"/>
    <w:rsid w:val="00B7603D"/>
    <w:rsid w:val="00B82C93"/>
    <w:rsid w:val="00B92CA4"/>
    <w:rsid w:val="00B972A3"/>
    <w:rsid w:val="00BB1E5C"/>
    <w:rsid w:val="00BC70E9"/>
    <w:rsid w:val="00BD5F69"/>
    <w:rsid w:val="00BF0FB5"/>
    <w:rsid w:val="00C82E11"/>
    <w:rsid w:val="00C84C15"/>
    <w:rsid w:val="00C94471"/>
    <w:rsid w:val="00D50502"/>
    <w:rsid w:val="00E31C4B"/>
    <w:rsid w:val="00E365AB"/>
    <w:rsid w:val="00E94F42"/>
    <w:rsid w:val="00EE7D3B"/>
    <w:rsid w:val="00F5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0ED33-0126-4794-91DC-DB836112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D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07D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16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2023-09-15T05:51:00Z</dcterms:created>
  <dcterms:modified xsi:type="dcterms:W3CDTF">2023-09-18T05:31:00Z</dcterms:modified>
</cp:coreProperties>
</file>