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128" w:rsidRDefault="006E6128" w:rsidP="006E6128"/>
    <w:p w:rsidR="00566003" w:rsidRPr="00566003" w:rsidRDefault="008F7517" w:rsidP="00566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Рассмотрена</w:t>
      </w:r>
      <w:r w:rsidR="00566003" w:rsidRPr="005660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Согласована</w:t>
      </w:r>
      <w:r w:rsidR="00566003" w:rsidRPr="005660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Утверждаю</w:t>
      </w:r>
    </w:p>
    <w:p w:rsidR="00566003" w:rsidRPr="00566003" w:rsidRDefault="00A018DB" w:rsidP="00566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на педагогическом совете</w:t>
      </w:r>
      <w:r w:rsidR="00566003" w:rsidRPr="005660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</w:t>
      </w:r>
      <w:proofErr w:type="spellStart"/>
      <w:r w:rsidR="00566003" w:rsidRPr="00566003">
        <w:rPr>
          <w:rFonts w:ascii="Times New Roman" w:eastAsia="Times New Roman" w:hAnsi="Times New Roman" w:cs="Times New Roman"/>
          <w:sz w:val="24"/>
          <w:szCs w:val="24"/>
          <w:lang w:eastAsia="en-US"/>
        </w:rPr>
        <w:t>Зам.директора</w:t>
      </w:r>
      <w:proofErr w:type="spellEnd"/>
      <w:r w:rsidR="00566003" w:rsidRPr="005660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 УВР       </w:t>
      </w:r>
      <w:r w:rsidR="008F75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</w:t>
      </w:r>
      <w:r w:rsidR="00566003" w:rsidRPr="005660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</w:t>
      </w:r>
      <w:r w:rsidR="00566003" w:rsidRPr="005660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Директор:                                    </w:t>
      </w:r>
    </w:p>
    <w:p w:rsidR="00566003" w:rsidRPr="00566003" w:rsidRDefault="008F7517" w:rsidP="00566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протокол №1 от </w:t>
      </w:r>
      <w:proofErr w:type="gramStart"/>
      <w:r w:rsidR="00A018D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19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66003" w:rsidRPr="00566003">
        <w:rPr>
          <w:rFonts w:ascii="Times New Roman" w:eastAsia="Times New Roman" w:hAnsi="Times New Roman" w:cs="Times New Roman"/>
          <w:sz w:val="24"/>
          <w:szCs w:val="24"/>
          <w:lang w:eastAsia="en-US"/>
        </w:rPr>
        <w:t>августа</w:t>
      </w:r>
      <w:proofErr w:type="gramEnd"/>
      <w:r w:rsidR="00566003" w:rsidRPr="005660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</w:t>
      </w:r>
      <w:r w:rsidR="007E3064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A018DB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="007E30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566003" w:rsidRPr="005660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года                                        ________ </w:t>
      </w:r>
      <w:r w:rsidR="007E30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О.А. </w:t>
      </w:r>
      <w:proofErr w:type="spellStart"/>
      <w:r w:rsidR="007E3064">
        <w:rPr>
          <w:rFonts w:ascii="Times New Roman" w:eastAsia="Times New Roman" w:hAnsi="Times New Roman" w:cs="Times New Roman"/>
          <w:sz w:val="24"/>
          <w:szCs w:val="24"/>
          <w:lang w:eastAsia="en-US"/>
        </w:rPr>
        <w:t>Леденева</w:t>
      </w:r>
      <w:proofErr w:type="spellEnd"/>
      <w:r w:rsidR="00566003" w:rsidRPr="005660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__________</w:t>
      </w:r>
      <w:r w:rsidR="007E3064">
        <w:rPr>
          <w:rFonts w:ascii="Times New Roman" w:eastAsia="Times New Roman" w:hAnsi="Times New Roman" w:cs="Times New Roman"/>
          <w:sz w:val="24"/>
          <w:szCs w:val="24"/>
          <w:lang w:eastAsia="en-US"/>
        </w:rPr>
        <w:t>Я.А. Дружинин</w:t>
      </w:r>
    </w:p>
    <w:p w:rsidR="00566003" w:rsidRPr="00566003" w:rsidRDefault="00566003" w:rsidP="00566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660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</w:t>
      </w:r>
      <w:r w:rsidR="008F75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</w:t>
      </w:r>
      <w:r w:rsidR="00A018DB">
        <w:rPr>
          <w:rFonts w:ascii="Times New Roman" w:eastAsia="Times New Roman" w:hAnsi="Times New Roman" w:cs="Times New Roman"/>
          <w:sz w:val="24"/>
          <w:szCs w:val="24"/>
          <w:lang w:eastAsia="en-US"/>
        </w:rPr>
        <w:t>«___»</w:t>
      </w:r>
      <w:r w:rsidR="008F75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8F7517" w:rsidRPr="00566003">
        <w:rPr>
          <w:rFonts w:ascii="Times New Roman" w:eastAsia="Times New Roman" w:hAnsi="Times New Roman" w:cs="Times New Roman"/>
          <w:sz w:val="24"/>
          <w:szCs w:val="24"/>
          <w:lang w:eastAsia="en-US"/>
        </w:rPr>
        <w:t>августа</w:t>
      </w:r>
      <w:r w:rsidR="008F751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="007E306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202</w:t>
      </w:r>
      <w:r w:rsidR="00A018DB">
        <w:rPr>
          <w:rFonts w:ascii="Times New Roman" w:eastAsia="Times New Roman" w:hAnsi="Times New Roman" w:cs="Times New Roman"/>
          <w:sz w:val="24"/>
          <w:szCs w:val="24"/>
          <w:lang w:eastAsia="en-US"/>
        </w:rPr>
        <w:t>4</w:t>
      </w:r>
      <w:r w:rsidRPr="005660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года                            </w:t>
      </w:r>
    </w:p>
    <w:p w:rsidR="00566003" w:rsidRPr="00566003" w:rsidRDefault="00566003" w:rsidP="005660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60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8F7517">
        <w:rPr>
          <w:rFonts w:ascii="Times New Roman" w:hAnsi="Times New Roman" w:cs="Times New Roman"/>
          <w:sz w:val="24"/>
          <w:szCs w:val="24"/>
        </w:rPr>
        <w:t xml:space="preserve">                   Приказ № </w:t>
      </w:r>
      <w:r w:rsidR="00922564">
        <w:rPr>
          <w:rFonts w:ascii="Times New Roman" w:hAnsi="Times New Roman" w:cs="Times New Roman"/>
          <w:sz w:val="24"/>
          <w:szCs w:val="24"/>
        </w:rPr>
        <w:t>01-</w:t>
      </w:r>
      <w:r w:rsidR="007E3064">
        <w:rPr>
          <w:rFonts w:ascii="Times New Roman" w:hAnsi="Times New Roman" w:cs="Times New Roman"/>
          <w:sz w:val="24"/>
          <w:szCs w:val="24"/>
        </w:rPr>
        <w:t>10</w:t>
      </w:r>
      <w:r w:rsidR="00922564">
        <w:rPr>
          <w:rFonts w:ascii="Times New Roman" w:hAnsi="Times New Roman" w:cs="Times New Roman"/>
          <w:sz w:val="24"/>
          <w:szCs w:val="24"/>
        </w:rPr>
        <w:t>/105</w:t>
      </w:r>
      <w:r w:rsidR="008F7517">
        <w:rPr>
          <w:rFonts w:ascii="Times New Roman" w:hAnsi="Times New Roman" w:cs="Times New Roman"/>
          <w:sz w:val="24"/>
          <w:szCs w:val="24"/>
        </w:rPr>
        <w:t xml:space="preserve"> от </w:t>
      </w:r>
      <w:r w:rsidR="007E3064">
        <w:rPr>
          <w:rFonts w:ascii="Times New Roman" w:hAnsi="Times New Roman" w:cs="Times New Roman"/>
          <w:sz w:val="24"/>
          <w:szCs w:val="24"/>
        </w:rPr>
        <w:t>1</w:t>
      </w:r>
      <w:r w:rsidR="00922564">
        <w:rPr>
          <w:rFonts w:ascii="Times New Roman" w:hAnsi="Times New Roman" w:cs="Times New Roman"/>
          <w:sz w:val="24"/>
          <w:szCs w:val="24"/>
        </w:rPr>
        <w:t>9</w:t>
      </w:r>
      <w:r w:rsidR="008F7517">
        <w:rPr>
          <w:rFonts w:ascii="Times New Roman" w:hAnsi="Times New Roman" w:cs="Times New Roman"/>
          <w:sz w:val="24"/>
          <w:szCs w:val="24"/>
        </w:rPr>
        <w:t>.</w:t>
      </w:r>
      <w:r w:rsidRPr="00566003">
        <w:rPr>
          <w:rFonts w:ascii="Times New Roman" w:hAnsi="Times New Roman" w:cs="Times New Roman"/>
          <w:sz w:val="24"/>
          <w:szCs w:val="24"/>
        </w:rPr>
        <w:t>08.</w:t>
      </w:r>
      <w:r w:rsidR="008F7517">
        <w:rPr>
          <w:rFonts w:ascii="Times New Roman" w:hAnsi="Times New Roman" w:cs="Times New Roman"/>
          <w:sz w:val="24"/>
          <w:szCs w:val="24"/>
        </w:rPr>
        <w:t>20</w:t>
      </w:r>
      <w:r w:rsidR="007E3064">
        <w:rPr>
          <w:rFonts w:ascii="Times New Roman" w:hAnsi="Times New Roman" w:cs="Times New Roman"/>
          <w:sz w:val="24"/>
          <w:szCs w:val="24"/>
        </w:rPr>
        <w:t>2</w:t>
      </w:r>
      <w:r w:rsidR="00922564">
        <w:rPr>
          <w:rFonts w:ascii="Times New Roman" w:hAnsi="Times New Roman" w:cs="Times New Roman"/>
          <w:sz w:val="24"/>
          <w:szCs w:val="24"/>
        </w:rPr>
        <w:t>4</w:t>
      </w:r>
      <w:r w:rsidRPr="00566003">
        <w:rPr>
          <w:rFonts w:ascii="Times New Roman" w:hAnsi="Times New Roman" w:cs="Times New Roman"/>
          <w:sz w:val="24"/>
          <w:szCs w:val="24"/>
        </w:rPr>
        <w:t>г.</w:t>
      </w:r>
    </w:p>
    <w:p w:rsidR="00566003" w:rsidRPr="00566003" w:rsidRDefault="00566003" w:rsidP="00566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66003" w:rsidRPr="00566003" w:rsidRDefault="00566003" w:rsidP="00566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66003" w:rsidRPr="00566003" w:rsidRDefault="00566003" w:rsidP="00566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66003" w:rsidRPr="00566003" w:rsidRDefault="00566003" w:rsidP="00566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66003" w:rsidRPr="008F7517" w:rsidRDefault="00801566" w:rsidP="00566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en-US"/>
        </w:rPr>
        <w:t>Адаптированная р</w:t>
      </w:r>
      <w:r w:rsidR="00566003" w:rsidRPr="008F751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en-US"/>
        </w:rPr>
        <w:t>абочая</w:t>
      </w:r>
      <w:r w:rsidR="00566003" w:rsidRPr="008F7517">
        <w:rPr>
          <w:rFonts w:ascii="Times New Roman" w:eastAsiaTheme="majorEastAsia" w:hAnsi="Times New Roman" w:cs="Times New Roman"/>
          <w:b/>
          <w:color w:val="333333"/>
          <w:sz w:val="28"/>
          <w:szCs w:val="28"/>
          <w:shd w:val="clear" w:color="auto" w:fill="FFFFFF"/>
          <w:lang w:eastAsia="en-US"/>
        </w:rPr>
        <w:t> </w:t>
      </w:r>
      <w:r w:rsidR="00566003" w:rsidRPr="008F751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en-US"/>
        </w:rPr>
        <w:t xml:space="preserve">программа </w:t>
      </w:r>
    </w:p>
    <w:p w:rsidR="00566003" w:rsidRPr="008F7517" w:rsidRDefault="00566003" w:rsidP="00566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en-US"/>
        </w:rPr>
      </w:pPr>
      <w:r w:rsidRPr="008F7517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en-US"/>
        </w:rPr>
        <w:t>по  технологии для 7 класса</w:t>
      </w:r>
    </w:p>
    <w:p w:rsidR="00566003" w:rsidRPr="008F7517" w:rsidRDefault="00566003" w:rsidP="00566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en-US"/>
        </w:rPr>
      </w:pPr>
    </w:p>
    <w:p w:rsidR="0045239D" w:rsidRDefault="0045239D" w:rsidP="00801566">
      <w:pPr>
        <w:pStyle w:val="10"/>
        <w:jc w:val="center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:rsidR="0045239D" w:rsidRDefault="0045239D" w:rsidP="00A20F97">
      <w:pPr>
        <w:pStyle w:val="10"/>
        <w:jc w:val="center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:rsidR="00801566" w:rsidRDefault="00143898" w:rsidP="00A20F97">
      <w:pPr>
        <w:pStyle w:val="10"/>
        <w:jc w:val="center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                                                              </w:t>
      </w:r>
      <w:r w:rsidR="00922564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 Составила: учитель технологии </w:t>
      </w:r>
      <w:proofErr w:type="spellStart"/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Сизова</w:t>
      </w:r>
      <w:proofErr w:type="spellEnd"/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С.И.</w:t>
      </w:r>
    </w:p>
    <w:p w:rsidR="00801566" w:rsidRDefault="00801566" w:rsidP="00A20F97">
      <w:pPr>
        <w:pStyle w:val="10"/>
        <w:jc w:val="center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:rsidR="0045239D" w:rsidRDefault="0045239D" w:rsidP="00801566">
      <w:pPr>
        <w:pStyle w:val="10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:rsidR="00801566" w:rsidRDefault="00801566" w:rsidP="00801566">
      <w:pPr>
        <w:pStyle w:val="10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</w:p>
    <w:p w:rsidR="009026F3" w:rsidRDefault="009026F3" w:rsidP="0082060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6F3" w:rsidRDefault="009026F3" w:rsidP="0082060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6F3" w:rsidRDefault="009026F3" w:rsidP="0082060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6F3" w:rsidRDefault="009026F3" w:rsidP="0082060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6F3" w:rsidRDefault="009026F3" w:rsidP="0082060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6F3" w:rsidRDefault="009026F3" w:rsidP="0082060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6F3" w:rsidRDefault="009026F3" w:rsidP="0082060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6F3" w:rsidRDefault="009026F3" w:rsidP="0082060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26F3" w:rsidRDefault="009026F3" w:rsidP="0082060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2564" w:rsidRDefault="00922564" w:rsidP="0082060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60D9" w:rsidRDefault="00F260D9" w:rsidP="0082060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060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20601" w:rsidRPr="00820601" w:rsidRDefault="00820601" w:rsidP="0082060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0601" w:rsidRDefault="00F260D9" w:rsidP="00820601">
      <w:pPr>
        <w:numPr>
          <w:ilvl w:val="0"/>
          <w:numId w:val="2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51F8"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программы</w:t>
      </w:r>
    </w:p>
    <w:p w:rsidR="0064458C" w:rsidRPr="00AB51F8" w:rsidRDefault="0064458C" w:rsidP="0064458C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458C" w:rsidRPr="0064458C" w:rsidRDefault="0064458C" w:rsidP="00801566">
      <w:pPr>
        <w:pStyle w:val="a3"/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  <w:lang w:val="ru-RU"/>
        </w:rPr>
      </w:pPr>
      <w:r w:rsidRPr="0064458C">
        <w:rPr>
          <w:rFonts w:ascii="Times New Roman" w:hAnsi="Times New Roman"/>
          <w:sz w:val="24"/>
          <w:szCs w:val="24"/>
          <w:lang w:val="ru-RU"/>
        </w:rPr>
        <w:t xml:space="preserve">Данная </w:t>
      </w:r>
      <w:r w:rsidRPr="0064458C">
        <w:rPr>
          <w:rFonts w:ascii="Times New Roman" w:hAnsi="Times New Roman"/>
          <w:b/>
          <w:sz w:val="24"/>
          <w:szCs w:val="24"/>
          <w:u w:val="single"/>
          <w:lang w:val="ru-RU"/>
        </w:rPr>
        <w:t>адаптированная</w:t>
      </w:r>
      <w:r w:rsidRPr="0064458C">
        <w:rPr>
          <w:rFonts w:ascii="Times New Roman" w:hAnsi="Times New Roman"/>
          <w:sz w:val="24"/>
          <w:szCs w:val="24"/>
          <w:lang w:val="ru-RU"/>
        </w:rPr>
        <w:t xml:space="preserve"> рабочая программа разработана с учетом психофизических особенностей ученика, учитывает особенности его познавательной деятельности, уровень речевого развития и адаптирована применительно к его способностям и возможностям. Программа направлена на всестороннее развитие личности учащегося, способствует его умственному развитию.</w:t>
      </w:r>
    </w:p>
    <w:p w:rsidR="0064458C" w:rsidRPr="0064458C" w:rsidRDefault="0064458C" w:rsidP="0080156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900"/>
        <w:rPr>
          <w:rFonts w:ascii="Times New Roman" w:hAnsi="Times New Roman" w:cs="Times New Roman"/>
          <w:sz w:val="24"/>
          <w:szCs w:val="24"/>
          <w:lang w:val="ru-RU"/>
        </w:rPr>
      </w:pPr>
      <w:r w:rsidRPr="0064458C">
        <w:rPr>
          <w:rFonts w:ascii="Times New Roman" w:hAnsi="Times New Roman" w:cs="Times New Roman"/>
          <w:sz w:val="24"/>
          <w:szCs w:val="24"/>
          <w:lang w:val="ru-RU"/>
        </w:rPr>
        <w:t xml:space="preserve">Адаптированная рабочая программа  по </w:t>
      </w:r>
      <w:r w:rsidR="00655EF4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технологии </w:t>
      </w:r>
      <w:r w:rsidRPr="006445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458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для 7 класса</w:t>
      </w:r>
      <w:r w:rsidRPr="0064458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</w:t>
      </w:r>
      <w:r w:rsidR="00655E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 </w:t>
      </w:r>
      <w:r w:rsidRPr="0064458C">
        <w:rPr>
          <w:rFonts w:ascii="Times New Roman" w:hAnsi="Times New Roman" w:cs="Times New Roman"/>
          <w:sz w:val="24"/>
          <w:szCs w:val="24"/>
          <w:lang w:val="ru-RU"/>
        </w:rPr>
        <w:t xml:space="preserve">составлена                                                                                                          </w:t>
      </w:r>
      <w:r w:rsidRPr="00BD4FE4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64458C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 </w:t>
      </w:r>
      <w:r w:rsidRPr="0064458C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с требованиями Федерального государственного образовательного стандарта  основного общего образования;  </w:t>
      </w:r>
      <w:r w:rsidRPr="00BD4FE4"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  <w:t>А</w:t>
      </w:r>
      <w:r w:rsidRPr="0064458C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даптированной </w:t>
      </w:r>
      <w:r w:rsidRPr="00644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основной</w:t>
      </w:r>
      <w:r w:rsidRPr="00644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44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образовательной</w:t>
      </w:r>
      <w:r w:rsidRPr="00644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44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программой</w:t>
      </w:r>
      <w:r w:rsidRPr="00644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44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для детей с умственной отсталостью </w:t>
      </w:r>
      <w:r w:rsidR="00E064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   </w:t>
      </w:r>
      <w:r w:rsidRPr="00644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основного</w:t>
      </w:r>
      <w:r w:rsidRPr="00644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44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общего</w:t>
      </w:r>
      <w:r w:rsidRPr="00644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44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образования</w:t>
      </w:r>
      <w:r w:rsidRPr="00644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44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</w:t>
      </w:r>
      <w:r w:rsidR="00655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</w:t>
      </w:r>
      <w:r w:rsidRPr="00644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ОУ</w:t>
      </w:r>
      <w:r w:rsidRPr="00644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55EF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«Равнинная СОШ»  </w:t>
      </w:r>
      <w:r w:rsidRPr="00644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64458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</w:t>
      </w:r>
    </w:p>
    <w:p w:rsidR="0064458C" w:rsidRPr="00D07B16" w:rsidRDefault="0064458C" w:rsidP="00801566">
      <w:pPr>
        <w:pStyle w:val="a3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01566">
        <w:rPr>
          <w:rFonts w:ascii="Times New Roman" w:eastAsia="TimesNewRomanPSMT" w:hAnsi="Times New Roman" w:cs="Times New Roman"/>
          <w:b/>
          <w:sz w:val="24"/>
          <w:szCs w:val="24"/>
          <w:lang w:val="ru-RU"/>
        </w:rPr>
        <w:t xml:space="preserve">- </w:t>
      </w:r>
      <w:r w:rsidRPr="0064458C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64458C">
        <w:rPr>
          <w:rFonts w:ascii="Times New Roman" w:hAnsi="Times New Roman" w:cs="Times New Roman"/>
          <w:sz w:val="24"/>
          <w:szCs w:val="24"/>
        </w:rPr>
        <w:t> </w:t>
      </w:r>
      <w:r w:rsidRPr="0064458C">
        <w:rPr>
          <w:rFonts w:ascii="Times New Roman" w:hAnsi="Times New Roman" w:cs="Times New Roman"/>
          <w:spacing w:val="8"/>
          <w:sz w:val="24"/>
          <w:szCs w:val="24"/>
          <w:lang w:val="ru-RU"/>
        </w:rPr>
        <w:t>основе</w:t>
      </w:r>
      <w:r w:rsidRPr="0064458C">
        <w:rPr>
          <w:rFonts w:ascii="Times New Roman" w:hAnsi="Times New Roman" w:cs="Times New Roman"/>
          <w:spacing w:val="8"/>
          <w:sz w:val="24"/>
          <w:szCs w:val="24"/>
        </w:rPr>
        <w:t> </w:t>
      </w:r>
      <w:r w:rsidRPr="00644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примерной</w:t>
      </w:r>
      <w:r w:rsidRPr="00644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Pr="0064458C">
        <w:rPr>
          <w:rFonts w:ascii="Times New Roman" w:hAnsi="Times New Roman" w:cs="Times New Roman"/>
          <w:sz w:val="24"/>
          <w:szCs w:val="24"/>
          <w:lang w:val="ru-RU"/>
        </w:rPr>
        <w:t>адаптированной основной</w:t>
      </w:r>
      <w:r w:rsidRPr="0064458C">
        <w:rPr>
          <w:rFonts w:ascii="Times New Roman" w:hAnsi="Times New Roman" w:cs="Times New Roman"/>
          <w:sz w:val="24"/>
          <w:szCs w:val="24"/>
        </w:rPr>
        <w:t> </w:t>
      </w:r>
      <w:r w:rsidRPr="00644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общеобразовательной</w:t>
      </w:r>
      <w:r w:rsidRPr="00644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44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программы образования</w:t>
      </w:r>
      <w:r w:rsidRPr="00644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44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обучающихся с умственной </w:t>
      </w:r>
      <w:r w:rsidR="00BD4F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    </w:t>
      </w:r>
      <w:r w:rsidRPr="00644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отсталостью (интеллектуальными нарушениями)</w:t>
      </w:r>
      <w:r w:rsidRPr="006445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4458C">
        <w:rPr>
          <w:rFonts w:ascii="Times New Roman" w:eastAsia="Times New Roman" w:hAnsi="Times New Roman" w:cs="Times New Roman"/>
          <w:sz w:val="24"/>
          <w:szCs w:val="24"/>
          <w:lang w:val="ru-RU"/>
        </w:rPr>
        <w:t>М</w:t>
      </w:r>
      <w:r w:rsidRPr="0064458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4458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.: «Просвещение», 2017г                                                                                                                </w:t>
      </w:r>
      <w:r w:rsidRPr="0064458C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</w:t>
      </w:r>
      <w:r w:rsidRPr="00801566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D07B16">
        <w:rPr>
          <w:rFonts w:ascii="Times New Roman" w:hAnsi="Times New Roman" w:cs="Times New Roman"/>
          <w:sz w:val="24"/>
          <w:szCs w:val="24"/>
          <w:lang w:val="ru-RU"/>
        </w:rPr>
        <w:t>к учебнику</w:t>
      </w:r>
      <w:r w:rsidR="00D07B16" w:rsidRPr="00D07B1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07B16">
        <w:rPr>
          <w:rFonts w:ascii="Times New Roman" w:hAnsi="Times New Roman" w:cs="Times New Roman"/>
          <w:sz w:val="24"/>
          <w:szCs w:val="24"/>
          <w:lang w:val="ru-RU"/>
        </w:rPr>
        <w:t>Ковалёвой</w:t>
      </w:r>
      <w:r w:rsidR="00D07B16" w:rsidRPr="00D07B16">
        <w:rPr>
          <w:rFonts w:ascii="Times New Roman" w:hAnsi="Times New Roman" w:cs="Times New Roman"/>
          <w:sz w:val="24"/>
          <w:szCs w:val="24"/>
          <w:lang w:val="ru-RU"/>
        </w:rPr>
        <w:t xml:space="preserve"> Е.А. Сельскохозяйственный труд // Учебник для 7</w:t>
      </w:r>
      <w:r w:rsidR="00BD4FE4">
        <w:rPr>
          <w:rFonts w:ascii="Times New Roman" w:hAnsi="Times New Roman" w:cs="Times New Roman"/>
          <w:sz w:val="24"/>
          <w:szCs w:val="24"/>
          <w:lang w:val="ru-RU"/>
        </w:rPr>
        <w:t xml:space="preserve"> класса общеобразовательных организаций, реализующих адаптированные основные общеобразовательные программы</w:t>
      </w:r>
      <w:r w:rsidR="00D07B16">
        <w:rPr>
          <w:rFonts w:ascii="Times New Roman" w:hAnsi="Times New Roman" w:cs="Times New Roman"/>
          <w:sz w:val="24"/>
          <w:szCs w:val="24"/>
          <w:lang w:val="ru-RU"/>
        </w:rPr>
        <w:t xml:space="preserve"> – М.: Просвещение 20</w:t>
      </w:r>
      <w:r w:rsidR="00655EF4">
        <w:rPr>
          <w:rFonts w:ascii="Times New Roman" w:hAnsi="Times New Roman" w:cs="Times New Roman"/>
          <w:sz w:val="24"/>
          <w:szCs w:val="24"/>
          <w:lang w:val="ru-RU"/>
        </w:rPr>
        <w:t>22</w:t>
      </w:r>
      <w:r w:rsidR="00D07B16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64458C" w:rsidRPr="00AB51F8" w:rsidRDefault="0064458C" w:rsidP="00D07B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60D9" w:rsidRDefault="00F260D9" w:rsidP="00F260D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C4215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AB51F8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  <w:r w:rsidRPr="00E859CB">
        <w:rPr>
          <w:rFonts w:ascii="Times New Roman" w:hAnsi="Times New Roman"/>
          <w:b/>
          <w:sz w:val="28"/>
          <w:szCs w:val="28"/>
        </w:rPr>
        <w:t xml:space="preserve"> </w:t>
      </w:r>
    </w:p>
    <w:p w:rsidR="0089397B" w:rsidRDefault="0089397B" w:rsidP="00D07B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9397B" w:rsidRPr="0089397B" w:rsidRDefault="0089397B" w:rsidP="0089397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97B">
        <w:rPr>
          <w:rFonts w:ascii="Times New Roman" w:eastAsia="Times New Roman" w:hAnsi="Times New Roman" w:cs="Times New Roman"/>
          <w:sz w:val="24"/>
          <w:szCs w:val="24"/>
        </w:rPr>
        <w:t>Адаптированная программа по предмету «Сельскохозяйственный труд»  7 класса  состоит из тем, раскрывающих особенности уборки корнеплодов, выращивания капусты и лука, обработки ягодных кустарников. Есть темы, содержащие элементарные теоретические сведения об овощеводстве на защищенном грунте, о плодоводстве и семеноводстве. Приводятся данные по агрохимии — свойства и применение основных минеральных удобрений. На занятиях по животноводству учащиеся знакомятся с правилами содержания свиней.</w:t>
      </w:r>
    </w:p>
    <w:p w:rsidR="0089397B" w:rsidRPr="0089397B" w:rsidRDefault="0089397B" w:rsidP="0089397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9397B">
        <w:rPr>
          <w:rFonts w:ascii="Times New Roman" w:hAnsi="Times New Roman"/>
          <w:sz w:val="24"/>
          <w:szCs w:val="24"/>
        </w:rPr>
        <w:t xml:space="preserve">При подборе учебного материала использовался </w:t>
      </w:r>
      <w:proofErr w:type="spellStart"/>
      <w:r w:rsidRPr="0089397B">
        <w:rPr>
          <w:rFonts w:ascii="Times New Roman" w:hAnsi="Times New Roman"/>
          <w:sz w:val="24"/>
          <w:szCs w:val="24"/>
        </w:rPr>
        <w:t>разноуровневый</w:t>
      </w:r>
      <w:proofErr w:type="spellEnd"/>
      <w:r w:rsidRPr="0089397B">
        <w:rPr>
          <w:rFonts w:ascii="Times New Roman" w:hAnsi="Times New Roman"/>
          <w:sz w:val="24"/>
          <w:szCs w:val="24"/>
        </w:rPr>
        <w:t xml:space="preserve"> подход к учебным возможностям обучающихся, мотивация учения данного предмета, способствующая наилучшей социальной реабилитации обучающихся, учтены реалии сегодняшнего дня, прослежены </w:t>
      </w:r>
      <w:proofErr w:type="spellStart"/>
      <w:r w:rsidRPr="0089397B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89397B">
        <w:rPr>
          <w:rFonts w:ascii="Times New Roman" w:hAnsi="Times New Roman"/>
          <w:sz w:val="24"/>
          <w:szCs w:val="24"/>
        </w:rPr>
        <w:t xml:space="preserve"> связи.</w:t>
      </w:r>
    </w:p>
    <w:p w:rsidR="0089397B" w:rsidRPr="0089397B" w:rsidRDefault="0089397B" w:rsidP="008939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97B">
        <w:rPr>
          <w:rFonts w:ascii="Times New Roman" w:hAnsi="Times New Roman" w:cs="Times New Roman"/>
          <w:sz w:val="24"/>
          <w:szCs w:val="24"/>
        </w:rPr>
        <w:t>Программа по сельскохозяйственному труду составляется с учетом возрастных и психофизических особенностей развития учащихся, уровня их знаний и умений; по принципу усложнения и увеличения объема сведений. Последовательное изучение тем обеспечивает возможность систематизировано формировать и совершенствовать у детей необходимые им навыки выращивания цветковых и  сельскохозяйственных растений, ориентировки в окружающем мире.</w:t>
      </w:r>
    </w:p>
    <w:p w:rsidR="0089397B" w:rsidRPr="0089397B" w:rsidRDefault="0089397B" w:rsidP="008939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97B">
        <w:rPr>
          <w:rFonts w:ascii="Times New Roman" w:hAnsi="Times New Roman" w:cs="Times New Roman"/>
          <w:sz w:val="24"/>
          <w:szCs w:val="24"/>
        </w:rPr>
        <w:t>Программа способствует воспитанию положительного отношения к сельскохозяйственному труду</w:t>
      </w:r>
      <w:r w:rsidR="00801566">
        <w:rPr>
          <w:rFonts w:ascii="Times New Roman" w:hAnsi="Times New Roman" w:cs="Times New Roman"/>
          <w:sz w:val="24"/>
          <w:szCs w:val="24"/>
        </w:rPr>
        <w:t>.</w:t>
      </w:r>
    </w:p>
    <w:p w:rsidR="0089397B" w:rsidRPr="0089397B" w:rsidRDefault="0089397B" w:rsidP="0089397B">
      <w:pPr>
        <w:suppressAutoHyphens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89397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lastRenderedPageBreak/>
        <w:t>Таким образом, программа не только способствует профориентации и социальной адаптации, коррекции недостатков обучающихся с ограниченными возможностями здоровья, не только развивает их умственный и сенсомоторный потенциал, корригирует недостатки трудовой деятельности, но и открывает учителю широкий простор для творчества, что обычно благотворно сказывается на качестве обучения.</w:t>
      </w:r>
    </w:p>
    <w:p w:rsidR="00F260D9" w:rsidRDefault="00F260D9" w:rsidP="00D07B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676C3" w:rsidRPr="00D07B16" w:rsidRDefault="008C210E" w:rsidP="00D07B16">
      <w:pPr>
        <w:ind w:left="61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4215">
        <w:rPr>
          <w:rFonts w:ascii="Times New Roman" w:eastAsia="Calibri" w:hAnsi="Times New Roman" w:cs="Times New Roman"/>
          <w:b/>
          <w:sz w:val="28"/>
          <w:szCs w:val="28"/>
        </w:rPr>
        <w:t>3. Цели и задачи изучаемого предмета</w:t>
      </w:r>
    </w:p>
    <w:p w:rsidR="001676C3" w:rsidRPr="00256473" w:rsidRDefault="001676C3" w:rsidP="001676C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6473">
        <w:rPr>
          <w:rStyle w:val="af"/>
          <w:rFonts w:ascii="Times New Roman" w:hAnsi="Times New Roman" w:cs="Times New Roman"/>
          <w:sz w:val="24"/>
          <w:szCs w:val="24"/>
        </w:rPr>
        <w:t xml:space="preserve">Цель: </w:t>
      </w:r>
      <w:r w:rsidRPr="00256473">
        <w:rPr>
          <w:rFonts w:ascii="Times New Roman" w:hAnsi="Times New Roman" w:cs="Times New Roman"/>
          <w:sz w:val="24"/>
          <w:szCs w:val="24"/>
        </w:rPr>
        <w:t>развитие социальной компетентности у детей с особыми образовательными потребностями и подготовка их к самостоятельной жизни и труду.</w:t>
      </w:r>
    </w:p>
    <w:p w:rsidR="001676C3" w:rsidRPr="00256473" w:rsidRDefault="001676C3" w:rsidP="001676C3">
      <w:pPr>
        <w:spacing w:after="0" w:line="240" w:lineRule="auto"/>
        <w:ind w:firstLine="567"/>
        <w:contextualSpacing/>
        <w:jc w:val="both"/>
        <w:rPr>
          <w:rStyle w:val="af"/>
          <w:rFonts w:ascii="Times New Roman" w:hAnsi="Times New Roman" w:cs="Times New Roman"/>
          <w:sz w:val="24"/>
          <w:szCs w:val="24"/>
          <w:u w:val="single"/>
        </w:rPr>
      </w:pPr>
    </w:p>
    <w:p w:rsidR="001676C3" w:rsidRDefault="001676C3" w:rsidP="001676C3">
      <w:pPr>
        <w:spacing w:after="0" w:line="240" w:lineRule="auto"/>
        <w:ind w:firstLine="567"/>
        <w:contextualSpacing/>
        <w:jc w:val="both"/>
        <w:rPr>
          <w:rStyle w:val="af"/>
          <w:rFonts w:ascii="Times New Roman" w:hAnsi="Times New Roman" w:cs="Times New Roman"/>
          <w:sz w:val="24"/>
          <w:szCs w:val="24"/>
        </w:rPr>
      </w:pPr>
      <w:r w:rsidRPr="00256473">
        <w:rPr>
          <w:rStyle w:val="af"/>
          <w:rFonts w:ascii="Times New Roman" w:hAnsi="Times New Roman" w:cs="Times New Roman"/>
          <w:sz w:val="24"/>
          <w:szCs w:val="24"/>
        </w:rPr>
        <w:t>Задачи:</w:t>
      </w:r>
    </w:p>
    <w:p w:rsidR="00003667" w:rsidRPr="00256473" w:rsidRDefault="00003667" w:rsidP="001676C3">
      <w:pPr>
        <w:spacing w:after="0" w:line="240" w:lineRule="auto"/>
        <w:ind w:firstLine="567"/>
        <w:contextualSpacing/>
        <w:jc w:val="both"/>
        <w:rPr>
          <w:rStyle w:val="af"/>
          <w:rFonts w:ascii="Times New Roman" w:hAnsi="Times New Roman" w:cs="Times New Roman"/>
          <w:sz w:val="24"/>
          <w:szCs w:val="24"/>
        </w:rPr>
      </w:pPr>
    </w:p>
    <w:p w:rsidR="001676C3" w:rsidRPr="00003667" w:rsidRDefault="00003667" w:rsidP="001676C3">
      <w:pPr>
        <w:pStyle w:val="af0"/>
        <w:numPr>
          <w:ilvl w:val="0"/>
          <w:numId w:val="39"/>
        </w:numPr>
        <w:shd w:val="clear" w:color="auto" w:fill="FFFFFF"/>
        <w:spacing w:before="0" w:after="0"/>
        <w:ind w:left="714" w:hanging="357"/>
        <w:contextualSpacing/>
        <w:jc w:val="both"/>
      </w:pPr>
      <w:r w:rsidRPr="00003667">
        <w:t>Формирование знаний</w:t>
      </w:r>
      <w:r w:rsidR="001676C3" w:rsidRPr="00003667">
        <w:t xml:space="preserve"> по сельскохозяйственному труду;</w:t>
      </w:r>
    </w:p>
    <w:p w:rsidR="001676C3" w:rsidRPr="00003667" w:rsidRDefault="001676C3" w:rsidP="001676C3">
      <w:pPr>
        <w:pStyle w:val="af0"/>
        <w:numPr>
          <w:ilvl w:val="0"/>
          <w:numId w:val="39"/>
        </w:numPr>
        <w:shd w:val="clear" w:color="auto" w:fill="FFFFFF"/>
        <w:spacing w:before="0" w:after="0"/>
        <w:ind w:left="714" w:hanging="357"/>
        <w:contextualSpacing/>
        <w:jc w:val="both"/>
      </w:pPr>
      <w:r w:rsidRPr="00003667">
        <w:t>Развитие мышления, способности к пространственному анализу, мелкой и крупной моторики;</w:t>
      </w:r>
    </w:p>
    <w:p w:rsidR="001676C3" w:rsidRPr="00003667" w:rsidRDefault="001676C3" w:rsidP="00D07B16">
      <w:pPr>
        <w:pStyle w:val="af0"/>
        <w:numPr>
          <w:ilvl w:val="0"/>
          <w:numId w:val="39"/>
        </w:numPr>
        <w:shd w:val="clear" w:color="auto" w:fill="FFFFFF"/>
        <w:spacing w:before="0" w:after="0"/>
        <w:ind w:left="714" w:hanging="357"/>
        <w:contextualSpacing/>
        <w:jc w:val="both"/>
      </w:pPr>
      <w:r w:rsidRPr="00003667">
        <w:t>Формирование эстетических представлений, благотворно влияющих на становление личности, способствующих их социальной адаптации.</w:t>
      </w:r>
    </w:p>
    <w:p w:rsidR="00003667" w:rsidRPr="00266A4F" w:rsidRDefault="00003667" w:rsidP="00003667">
      <w:pPr>
        <w:numPr>
          <w:ilvl w:val="0"/>
          <w:numId w:val="39"/>
        </w:numPr>
        <w:spacing w:after="0" w:line="360" w:lineRule="auto"/>
        <w:rPr>
          <w:rFonts w:ascii="Times New Roman" w:hAnsi="Times New Roman" w:cs="Times New Roman"/>
        </w:rPr>
      </w:pPr>
      <w:r w:rsidRPr="00266A4F">
        <w:rPr>
          <w:rFonts w:ascii="Times New Roman" w:hAnsi="Times New Roman" w:cs="Times New Roman"/>
          <w:sz w:val="24"/>
          <w:szCs w:val="24"/>
        </w:rPr>
        <w:t>Воспитание положительного отношения к труду</w:t>
      </w:r>
      <w:r w:rsidRPr="00266A4F">
        <w:rPr>
          <w:rFonts w:ascii="Times New Roman" w:hAnsi="Times New Roman" w:cs="Times New Roman"/>
        </w:rPr>
        <w:t>.</w:t>
      </w:r>
    </w:p>
    <w:p w:rsidR="008C210E" w:rsidRPr="00266A4F" w:rsidRDefault="008C210E" w:rsidP="008C210E">
      <w:pPr>
        <w:pStyle w:val="a3"/>
        <w:numPr>
          <w:ilvl w:val="0"/>
          <w:numId w:val="28"/>
        </w:numPr>
        <w:spacing w:before="6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proofErr w:type="gramStart"/>
      <w:r w:rsidRPr="00266A4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Место  предмета</w:t>
      </w:r>
      <w:proofErr w:type="gramEnd"/>
      <w:r w:rsidRPr="00266A4F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в учебном плане </w:t>
      </w:r>
    </w:p>
    <w:p w:rsidR="008C210E" w:rsidRPr="00266A4F" w:rsidRDefault="008C210E" w:rsidP="008C210E">
      <w:pPr>
        <w:spacing w:before="60"/>
        <w:ind w:left="1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A4F">
        <w:rPr>
          <w:rFonts w:ascii="Times New Roman" w:hAnsi="Times New Roman" w:cs="Times New Roman"/>
          <w:sz w:val="24"/>
          <w:szCs w:val="24"/>
        </w:rPr>
        <w:t xml:space="preserve"> Согласно Федеральному базисному учебному плану на изучение технологи в 7 классе отводится </w:t>
      </w:r>
      <w:r w:rsidR="00266A4F" w:rsidRPr="00266A4F">
        <w:rPr>
          <w:rFonts w:ascii="Times New Roman" w:hAnsi="Times New Roman" w:cs="Times New Roman"/>
          <w:sz w:val="24"/>
          <w:szCs w:val="24"/>
        </w:rPr>
        <w:t>68</w:t>
      </w:r>
      <w:r w:rsidRPr="00266A4F">
        <w:rPr>
          <w:rFonts w:ascii="Times New Roman" w:hAnsi="Times New Roman" w:cs="Times New Roman"/>
          <w:b/>
          <w:sz w:val="24"/>
          <w:szCs w:val="24"/>
        </w:rPr>
        <w:t xml:space="preserve"> часов - из расчёта 2 часа в неделю.</w:t>
      </w:r>
    </w:p>
    <w:p w:rsidR="0051021C" w:rsidRPr="00266A4F" w:rsidRDefault="0051021C" w:rsidP="0051021C">
      <w:pPr>
        <w:pStyle w:val="a3"/>
        <w:numPr>
          <w:ilvl w:val="0"/>
          <w:numId w:val="28"/>
        </w:num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66A4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Содержание учебного </w:t>
      </w:r>
      <w:proofErr w:type="gramStart"/>
      <w:r w:rsidRPr="00266A4F">
        <w:rPr>
          <w:rFonts w:ascii="Times New Roman" w:hAnsi="Times New Roman" w:cs="Times New Roman"/>
          <w:b/>
          <w:sz w:val="24"/>
          <w:szCs w:val="24"/>
          <w:lang w:val="ru-RU"/>
        </w:rPr>
        <w:t>предмета ,учебный</w:t>
      </w:r>
      <w:proofErr w:type="gramEnd"/>
      <w:r w:rsidRPr="00266A4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план</w:t>
      </w:r>
    </w:p>
    <w:p w:rsidR="001676C3" w:rsidRPr="00D66A3A" w:rsidRDefault="0064458C" w:rsidP="0064458C">
      <w:pPr>
        <w:shd w:val="clear" w:color="auto" w:fill="FFFFFF"/>
        <w:ind w:left="142" w:right="-200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3"/>
          <w:sz w:val="24"/>
          <w:szCs w:val="24"/>
        </w:rPr>
        <w:t>1.</w:t>
      </w:r>
      <w:r w:rsidR="001676C3" w:rsidRPr="00D66A3A">
        <w:rPr>
          <w:rFonts w:ascii="Times New Roman" w:hAnsi="Times New Roman" w:cs="Times New Roman"/>
          <w:b/>
          <w:spacing w:val="-3"/>
          <w:sz w:val="24"/>
          <w:szCs w:val="24"/>
        </w:rPr>
        <w:t>Овощи</w:t>
      </w:r>
    </w:p>
    <w:p w:rsidR="001676C3" w:rsidRPr="00D66A3A" w:rsidRDefault="001676C3" w:rsidP="0064458C">
      <w:pPr>
        <w:pStyle w:val="a3"/>
        <w:shd w:val="clear" w:color="auto" w:fill="FFFFFF"/>
        <w:ind w:left="142" w:right="-2004" w:hanging="142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D66A3A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  <w:lang w:val="ru-RU"/>
        </w:rPr>
        <w:t>Теоретические сведения.</w:t>
      </w:r>
      <w:r w:rsidR="00C76F3C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  <w:lang w:val="ru-RU"/>
        </w:rPr>
        <w:t xml:space="preserve"> </w:t>
      </w:r>
      <w:r w:rsidRPr="00D66A3A">
        <w:rPr>
          <w:rFonts w:ascii="Times New Roman" w:hAnsi="Times New Roman" w:cs="Times New Roman"/>
          <w:spacing w:val="-6"/>
          <w:sz w:val="24"/>
          <w:szCs w:val="24"/>
          <w:lang w:val="ru-RU"/>
        </w:rPr>
        <w:t>Признаки созревания лука. Сроки убор</w:t>
      </w:r>
      <w:r w:rsidRPr="00D66A3A">
        <w:rPr>
          <w:rFonts w:ascii="Times New Roman" w:hAnsi="Times New Roman" w:cs="Times New Roman"/>
          <w:spacing w:val="-6"/>
          <w:sz w:val="24"/>
          <w:szCs w:val="24"/>
          <w:lang w:val="ru-RU"/>
        </w:rPr>
        <w:softHyphen/>
      </w:r>
      <w:r w:rsidRPr="00D66A3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ки. Способы хранения репчатого лука и лука-севка. </w:t>
      </w:r>
    </w:p>
    <w:p w:rsidR="001676C3" w:rsidRPr="00D66A3A" w:rsidRDefault="001676C3" w:rsidP="0064458C">
      <w:pPr>
        <w:shd w:val="clear" w:color="auto" w:fill="FFFFFF"/>
        <w:ind w:left="142" w:right="-2004" w:hanging="142"/>
        <w:jc w:val="both"/>
        <w:rPr>
          <w:rFonts w:ascii="Times New Roman" w:hAnsi="Times New Roman" w:cs="Times New Roman"/>
          <w:sz w:val="24"/>
          <w:szCs w:val="24"/>
        </w:rPr>
      </w:pPr>
      <w:r w:rsidRPr="00D66A3A">
        <w:rPr>
          <w:rFonts w:ascii="Times New Roman" w:hAnsi="Times New Roman" w:cs="Times New Roman"/>
          <w:spacing w:val="-2"/>
          <w:sz w:val="24"/>
          <w:szCs w:val="24"/>
        </w:rPr>
        <w:t xml:space="preserve">Просушка лука </w:t>
      </w:r>
      <w:r w:rsidRPr="00D66A3A">
        <w:rPr>
          <w:rFonts w:ascii="Times New Roman" w:hAnsi="Times New Roman" w:cs="Times New Roman"/>
          <w:spacing w:val="-3"/>
          <w:sz w:val="24"/>
          <w:szCs w:val="24"/>
        </w:rPr>
        <w:t>перед закладкой на хранение. Признаки полной просушки луковиц</w:t>
      </w:r>
      <w:r w:rsidR="00D66A3A" w:rsidRPr="00D66A3A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:rsidR="001676C3" w:rsidRPr="00D66A3A" w:rsidRDefault="001676C3" w:rsidP="0064458C">
      <w:pPr>
        <w:shd w:val="clear" w:color="auto" w:fill="FFFFFF"/>
        <w:ind w:left="142" w:right="-2004" w:hanging="14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66A3A">
        <w:rPr>
          <w:rFonts w:ascii="Times New Roman" w:hAnsi="Times New Roman" w:cs="Times New Roman"/>
          <w:spacing w:val="-1"/>
          <w:sz w:val="24"/>
          <w:szCs w:val="24"/>
        </w:rPr>
        <w:t>Признаки созревания семенных зон</w:t>
      </w:r>
      <w:r w:rsidRPr="00D66A3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D66A3A">
        <w:rPr>
          <w:rFonts w:ascii="Times New Roman" w:hAnsi="Times New Roman" w:cs="Times New Roman"/>
          <w:spacing w:val="-2"/>
          <w:sz w:val="24"/>
          <w:szCs w:val="24"/>
        </w:rPr>
        <w:t xml:space="preserve">тиков у моркови и соплодий свеклы. </w:t>
      </w:r>
    </w:p>
    <w:p w:rsidR="001676C3" w:rsidRPr="00D66A3A" w:rsidRDefault="001676C3" w:rsidP="0064458C">
      <w:pPr>
        <w:shd w:val="clear" w:color="auto" w:fill="FFFFFF"/>
        <w:ind w:left="142" w:right="-2004" w:hanging="142"/>
        <w:jc w:val="both"/>
        <w:rPr>
          <w:rFonts w:ascii="Times New Roman" w:hAnsi="Times New Roman" w:cs="Times New Roman"/>
          <w:sz w:val="24"/>
          <w:szCs w:val="24"/>
        </w:rPr>
      </w:pPr>
      <w:r w:rsidRPr="00D66A3A">
        <w:rPr>
          <w:rFonts w:ascii="Times New Roman" w:hAnsi="Times New Roman" w:cs="Times New Roman"/>
          <w:spacing w:val="-2"/>
          <w:sz w:val="24"/>
          <w:szCs w:val="24"/>
        </w:rPr>
        <w:t>Сроки уборки моркови и свек</w:t>
      </w:r>
      <w:r w:rsidRPr="00D66A3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D66A3A">
        <w:rPr>
          <w:rFonts w:ascii="Times New Roman" w:hAnsi="Times New Roman" w:cs="Times New Roman"/>
          <w:sz w:val="24"/>
          <w:szCs w:val="24"/>
        </w:rPr>
        <w:t>лы. Дозревание семян.</w:t>
      </w:r>
    </w:p>
    <w:p w:rsidR="001676C3" w:rsidRPr="00D66A3A" w:rsidRDefault="001676C3" w:rsidP="0064458C">
      <w:pPr>
        <w:shd w:val="clear" w:color="auto" w:fill="FFFFFF"/>
        <w:ind w:left="142" w:right="-2004" w:hanging="14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66A3A">
        <w:rPr>
          <w:rFonts w:ascii="Times New Roman" w:hAnsi="Times New Roman" w:cs="Times New Roman"/>
          <w:spacing w:val="-3"/>
          <w:sz w:val="24"/>
          <w:szCs w:val="24"/>
        </w:rPr>
        <w:t xml:space="preserve">Сроки уборки столовых корнеплодов. </w:t>
      </w:r>
      <w:r w:rsidRPr="00D66A3A">
        <w:rPr>
          <w:rFonts w:ascii="Times New Roman" w:hAnsi="Times New Roman" w:cs="Times New Roman"/>
          <w:spacing w:val="-2"/>
          <w:sz w:val="24"/>
          <w:szCs w:val="24"/>
        </w:rPr>
        <w:t xml:space="preserve">Правила подкапывания корнеплодов. </w:t>
      </w:r>
    </w:p>
    <w:p w:rsidR="001676C3" w:rsidRPr="00D66A3A" w:rsidRDefault="001676C3" w:rsidP="0064458C">
      <w:pPr>
        <w:shd w:val="clear" w:color="auto" w:fill="FFFFFF"/>
        <w:ind w:left="142" w:right="-2004" w:hanging="142"/>
        <w:jc w:val="both"/>
        <w:rPr>
          <w:rFonts w:ascii="Times New Roman" w:hAnsi="Times New Roman" w:cs="Times New Roman"/>
          <w:sz w:val="24"/>
          <w:szCs w:val="24"/>
        </w:rPr>
      </w:pPr>
      <w:r w:rsidRPr="00D66A3A">
        <w:rPr>
          <w:rFonts w:ascii="Times New Roman" w:hAnsi="Times New Roman" w:cs="Times New Roman"/>
          <w:spacing w:val="-2"/>
          <w:sz w:val="24"/>
          <w:szCs w:val="24"/>
        </w:rPr>
        <w:lastRenderedPageBreak/>
        <w:t>Способы учета урожая и уро</w:t>
      </w:r>
      <w:r w:rsidRPr="00D66A3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D66A3A">
        <w:rPr>
          <w:rFonts w:ascii="Times New Roman" w:hAnsi="Times New Roman" w:cs="Times New Roman"/>
          <w:sz w:val="24"/>
          <w:szCs w:val="24"/>
        </w:rPr>
        <w:t>жайности. Правила обрезки ботвы. Хранение корнеплодов. Сорти</w:t>
      </w:r>
      <w:r w:rsidRPr="00D66A3A">
        <w:rPr>
          <w:rFonts w:ascii="Times New Roman" w:hAnsi="Times New Roman" w:cs="Times New Roman"/>
          <w:sz w:val="24"/>
          <w:szCs w:val="24"/>
        </w:rPr>
        <w:softHyphen/>
        <w:t xml:space="preserve">ровка корнеплодов. </w:t>
      </w:r>
    </w:p>
    <w:p w:rsidR="001676C3" w:rsidRPr="00D66A3A" w:rsidRDefault="001676C3" w:rsidP="0064458C">
      <w:pPr>
        <w:shd w:val="clear" w:color="auto" w:fill="FFFFFF"/>
        <w:ind w:left="142" w:right="-2004" w:hanging="142"/>
        <w:jc w:val="both"/>
        <w:rPr>
          <w:rFonts w:ascii="Times New Roman" w:hAnsi="Times New Roman" w:cs="Times New Roman"/>
          <w:sz w:val="24"/>
          <w:szCs w:val="24"/>
        </w:rPr>
      </w:pPr>
      <w:r w:rsidRPr="00D66A3A">
        <w:rPr>
          <w:rFonts w:ascii="Times New Roman" w:hAnsi="Times New Roman" w:cs="Times New Roman"/>
          <w:sz w:val="24"/>
          <w:szCs w:val="24"/>
        </w:rPr>
        <w:t>Признаки нестандартной продукции.</w:t>
      </w:r>
    </w:p>
    <w:p w:rsidR="001676C3" w:rsidRPr="00D66A3A" w:rsidRDefault="00D66A3A" w:rsidP="0064458C">
      <w:pPr>
        <w:shd w:val="clear" w:color="auto" w:fill="FFFFFF"/>
        <w:spacing w:before="240"/>
        <w:ind w:left="709" w:right="-2004" w:hanging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1676C3" w:rsidRPr="00D66A3A">
        <w:rPr>
          <w:rFonts w:ascii="Times New Roman" w:hAnsi="Times New Roman" w:cs="Times New Roman"/>
          <w:b/>
          <w:bCs/>
          <w:sz w:val="24"/>
          <w:szCs w:val="24"/>
        </w:rPr>
        <w:t>Ягодные кустарники и уход за ними</w:t>
      </w:r>
    </w:p>
    <w:p w:rsidR="001676C3" w:rsidRPr="00D66A3A" w:rsidRDefault="001676C3" w:rsidP="0064458C">
      <w:pPr>
        <w:shd w:val="clear" w:color="auto" w:fill="FFFFFF"/>
        <w:ind w:left="142" w:right="-2004" w:hanging="142"/>
        <w:jc w:val="both"/>
        <w:rPr>
          <w:rFonts w:ascii="Times New Roman" w:hAnsi="Times New Roman" w:cs="Times New Roman"/>
          <w:sz w:val="24"/>
          <w:szCs w:val="24"/>
        </w:rPr>
      </w:pPr>
      <w:r w:rsidRPr="00D66A3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Теоретические </w:t>
      </w:r>
      <w:proofErr w:type="spellStart"/>
      <w:proofErr w:type="gramStart"/>
      <w:r w:rsidRPr="00D66A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сведения.</w:t>
      </w:r>
      <w:r w:rsidRPr="00D66A3A">
        <w:rPr>
          <w:rFonts w:ascii="Times New Roman" w:hAnsi="Times New Roman" w:cs="Times New Roman"/>
          <w:sz w:val="24"/>
          <w:szCs w:val="24"/>
        </w:rPr>
        <w:t>Смородина</w:t>
      </w:r>
      <w:proofErr w:type="spellEnd"/>
      <w:proofErr w:type="gramEnd"/>
      <w:r w:rsidRPr="00D66A3A">
        <w:rPr>
          <w:rFonts w:ascii="Times New Roman" w:hAnsi="Times New Roman" w:cs="Times New Roman"/>
          <w:sz w:val="24"/>
          <w:szCs w:val="24"/>
        </w:rPr>
        <w:t>, крыжовник, малина как ягодные кустарники.</w:t>
      </w:r>
    </w:p>
    <w:p w:rsidR="001676C3" w:rsidRPr="00D66A3A" w:rsidRDefault="001676C3" w:rsidP="0064458C">
      <w:pPr>
        <w:pStyle w:val="a3"/>
        <w:shd w:val="clear" w:color="auto" w:fill="FFFFFF"/>
        <w:ind w:left="142" w:right="-2004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A3A">
        <w:rPr>
          <w:rFonts w:ascii="Times New Roman" w:hAnsi="Times New Roman" w:cs="Times New Roman"/>
          <w:sz w:val="24"/>
          <w:szCs w:val="24"/>
          <w:lang w:val="ru-RU"/>
        </w:rPr>
        <w:t xml:space="preserve"> Другие виды ягодных кустарников, распрос</w:t>
      </w:r>
      <w:r w:rsidRPr="00D66A3A">
        <w:rPr>
          <w:rFonts w:ascii="Times New Roman" w:hAnsi="Times New Roman" w:cs="Times New Roman"/>
          <w:sz w:val="24"/>
          <w:szCs w:val="24"/>
          <w:lang w:val="ru-RU"/>
        </w:rPr>
        <w:softHyphen/>
        <w:t>траненные в местных условиях. Виды смородины (черная, крас</w:t>
      </w:r>
      <w:r w:rsidRPr="00D66A3A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ная, золотистая). </w:t>
      </w:r>
    </w:p>
    <w:p w:rsidR="001676C3" w:rsidRPr="00D66A3A" w:rsidRDefault="001676C3" w:rsidP="0064458C">
      <w:pPr>
        <w:shd w:val="clear" w:color="auto" w:fill="FFFFFF"/>
        <w:ind w:left="142" w:right="-2004" w:hanging="142"/>
        <w:jc w:val="both"/>
        <w:rPr>
          <w:rFonts w:ascii="Times New Roman" w:hAnsi="Times New Roman" w:cs="Times New Roman"/>
          <w:sz w:val="24"/>
          <w:szCs w:val="24"/>
        </w:rPr>
      </w:pPr>
      <w:r w:rsidRPr="00D66A3A">
        <w:rPr>
          <w:rFonts w:ascii="Times New Roman" w:hAnsi="Times New Roman" w:cs="Times New Roman"/>
          <w:sz w:val="24"/>
          <w:szCs w:val="24"/>
        </w:rPr>
        <w:t>Строение ягодного кустарника и особенности плодоношения. Уход за ягодным кустарником.</w:t>
      </w:r>
    </w:p>
    <w:p w:rsidR="00B319AB" w:rsidRPr="00D66A3A" w:rsidRDefault="001676C3" w:rsidP="0064458C">
      <w:pPr>
        <w:shd w:val="clear" w:color="auto" w:fill="FFFFFF"/>
        <w:ind w:left="142" w:right="-2004" w:hanging="142"/>
        <w:jc w:val="both"/>
        <w:rPr>
          <w:rFonts w:ascii="Times New Roman" w:hAnsi="Times New Roman" w:cs="Times New Roman"/>
          <w:sz w:val="24"/>
          <w:szCs w:val="24"/>
        </w:rPr>
      </w:pPr>
      <w:r w:rsidRPr="00D66A3A">
        <w:rPr>
          <w:rFonts w:ascii="Times New Roman" w:hAnsi="Times New Roman" w:cs="Times New Roman"/>
          <w:sz w:val="24"/>
          <w:szCs w:val="24"/>
        </w:rPr>
        <w:t xml:space="preserve"> Болезни и вреди</w:t>
      </w:r>
      <w:r w:rsidRPr="00D66A3A">
        <w:rPr>
          <w:rFonts w:ascii="Times New Roman" w:hAnsi="Times New Roman" w:cs="Times New Roman"/>
          <w:sz w:val="24"/>
          <w:szCs w:val="24"/>
        </w:rPr>
        <w:softHyphen/>
        <w:t>тели смородины, крыжовника и малины. Распознавание этих вре</w:t>
      </w:r>
      <w:r w:rsidRPr="00D66A3A">
        <w:rPr>
          <w:rFonts w:ascii="Times New Roman" w:hAnsi="Times New Roman" w:cs="Times New Roman"/>
          <w:sz w:val="24"/>
          <w:szCs w:val="24"/>
        </w:rPr>
        <w:softHyphen/>
        <w:t>дителей.</w:t>
      </w:r>
    </w:p>
    <w:p w:rsidR="00B319AB" w:rsidRPr="00D66A3A" w:rsidRDefault="00D66A3A" w:rsidP="0064458C">
      <w:pPr>
        <w:shd w:val="clear" w:color="auto" w:fill="FFFFFF"/>
        <w:spacing w:before="182"/>
        <w:ind w:left="142" w:right="-200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>3.</w:t>
      </w:r>
      <w:r w:rsidR="00B319AB" w:rsidRPr="00D66A3A">
        <w:rPr>
          <w:rFonts w:ascii="Times New Roman" w:hAnsi="Times New Roman" w:cs="Times New Roman"/>
          <w:b/>
          <w:bCs/>
          <w:spacing w:val="-12"/>
          <w:sz w:val="24"/>
          <w:szCs w:val="24"/>
        </w:rPr>
        <w:t>Основные плодовые деревья</w:t>
      </w:r>
    </w:p>
    <w:p w:rsidR="00B319AB" w:rsidRPr="00D66A3A" w:rsidRDefault="00B319AB" w:rsidP="0064458C">
      <w:pPr>
        <w:shd w:val="clear" w:color="auto" w:fill="FFFFFF"/>
        <w:ind w:left="142" w:right="-2004" w:hanging="142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66A3A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Теоретические </w:t>
      </w:r>
      <w:proofErr w:type="spellStart"/>
      <w:proofErr w:type="gramStart"/>
      <w:r w:rsidRPr="00D66A3A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>сведения.</w:t>
      </w:r>
      <w:r w:rsidRPr="00D66A3A">
        <w:rPr>
          <w:rFonts w:ascii="Times New Roman" w:hAnsi="Times New Roman" w:cs="Times New Roman"/>
          <w:spacing w:val="-5"/>
          <w:sz w:val="24"/>
          <w:szCs w:val="24"/>
        </w:rPr>
        <w:t>Яблоня</w:t>
      </w:r>
      <w:proofErr w:type="spellEnd"/>
      <w:proofErr w:type="gramEnd"/>
      <w:r w:rsidRPr="00D66A3A">
        <w:rPr>
          <w:rFonts w:ascii="Times New Roman" w:hAnsi="Times New Roman" w:cs="Times New Roman"/>
          <w:spacing w:val="-5"/>
          <w:sz w:val="24"/>
          <w:szCs w:val="24"/>
        </w:rPr>
        <w:t>, груша, слива, вишня — основ</w:t>
      </w:r>
      <w:r w:rsidRPr="00D66A3A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D66A3A">
        <w:rPr>
          <w:rFonts w:ascii="Times New Roman" w:hAnsi="Times New Roman" w:cs="Times New Roman"/>
          <w:spacing w:val="-3"/>
          <w:sz w:val="24"/>
          <w:szCs w:val="24"/>
        </w:rPr>
        <w:t xml:space="preserve">ные плодовые деревья средней полосы России. </w:t>
      </w:r>
    </w:p>
    <w:p w:rsidR="00B319AB" w:rsidRPr="00D66A3A" w:rsidRDefault="00B319AB" w:rsidP="0064458C">
      <w:pPr>
        <w:pStyle w:val="a3"/>
        <w:shd w:val="clear" w:color="auto" w:fill="FFFFFF"/>
        <w:ind w:left="142" w:right="-2004" w:hanging="142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D66A3A">
        <w:rPr>
          <w:rFonts w:ascii="Times New Roman" w:hAnsi="Times New Roman" w:cs="Times New Roman"/>
          <w:spacing w:val="-3"/>
          <w:sz w:val="24"/>
          <w:szCs w:val="24"/>
          <w:lang w:val="ru-RU"/>
        </w:rPr>
        <w:t>Строение плодового дерева. Рост, развитие и плодоношение основных плодовых деревь</w:t>
      </w:r>
      <w:r w:rsidRPr="00D66A3A">
        <w:rPr>
          <w:rFonts w:ascii="Times New Roman" w:hAnsi="Times New Roman" w:cs="Times New Roman"/>
          <w:spacing w:val="-3"/>
          <w:sz w:val="24"/>
          <w:szCs w:val="24"/>
          <w:lang w:val="ru-RU"/>
        </w:rPr>
        <w:softHyphen/>
      </w:r>
      <w:r w:rsidRPr="00D66A3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ев. </w:t>
      </w:r>
    </w:p>
    <w:p w:rsidR="00B319AB" w:rsidRPr="00D66A3A" w:rsidRDefault="00B319AB" w:rsidP="0064458C">
      <w:pPr>
        <w:shd w:val="clear" w:color="auto" w:fill="FFFFFF"/>
        <w:ind w:left="142" w:right="-2004" w:hanging="142"/>
        <w:jc w:val="both"/>
        <w:rPr>
          <w:rFonts w:ascii="Times New Roman" w:hAnsi="Times New Roman" w:cs="Times New Roman"/>
          <w:sz w:val="24"/>
          <w:szCs w:val="24"/>
        </w:rPr>
      </w:pPr>
      <w:r w:rsidRPr="00D66A3A">
        <w:rPr>
          <w:rFonts w:ascii="Times New Roman" w:hAnsi="Times New Roman" w:cs="Times New Roman"/>
          <w:spacing w:val="-2"/>
          <w:sz w:val="24"/>
          <w:szCs w:val="24"/>
        </w:rPr>
        <w:t>Косточковые и семечковые плодовые деревья, разница в их раз</w:t>
      </w:r>
      <w:r w:rsidRPr="00D66A3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D66A3A">
        <w:rPr>
          <w:rFonts w:ascii="Times New Roman" w:hAnsi="Times New Roman" w:cs="Times New Roman"/>
          <w:sz w:val="24"/>
          <w:szCs w:val="24"/>
        </w:rPr>
        <w:t xml:space="preserve">множении. Сорта плодовых деревьев. </w:t>
      </w:r>
    </w:p>
    <w:p w:rsidR="00B319AB" w:rsidRPr="00D66A3A" w:rsidRDefault="00B319AB" w:rsidP="0064458C">
      <w:pPr>
        <w:shd w:val="clear" w:color="auto" w:fill="FFFFFF"/>
        <w:ind w:left="142" w:right="-2004" w:hanging="142"/>
        <w:jc w:val="both"/>
        <w:rPr>
          <w:rFonts w:ascii="Times New Roman" w:hAnsi="Times New Roman" w:cs="Times New Roman"/>
          <w:sz w:val="24"/>
          <w:szCs w:val="24"/>
        </w:rPr>
      </w:pPr>
      <w:r w:rsidRPr="00D66A3A">
        <w:rPr>
          <w:rFonts w:ascii="Times New Roman" w:hAnsi="Times New Roman" w:cs="Times New Roman"/>
          <w:sz w:val="24"/>
          <w:szCs w:val="24"/>
        </w:rPr>
        <w:t>Выращивание саженца пло</w:t>
      </w:r>
      <w:r w:rsidRPr="00D66A3A">
        <w:rPr>
          <w:rFonts w:ascii="Times New Roman" w:hAnsi="Times New Roman" w:cs="Times New Roman"/>
          <w:sz w:val="24"/>
          <w:szCs w:val="24"/>
        </w:rPr>
        <w:softHyphen/>
        <w:t xml:space="preserve">дового дерева. Плодовые и листовые почки на плодовом дереве. </w:t>
      </w:r>
    </w:p>
    <w:p w:rsidR="00B319AB" w:rsidRPr="00D66A3A" w:rsidRDefault="00B319AB" w:rsidP="0064458C">
      <w:pPr>
        <w:shd w:val="clear" w:color="auto" w:fill="FFFFFF"/>
        <w:ind w:left="142" w:right="-2004" w:hanging="142"/>
        <w:jc w:val="both"/>
        <w:rPr>
          <w:rFonts w:ascii="Times New Roman" w:hAnsi="Times New Roman" w:cs="Times New Roman"/>
          <w:sz w:val="24"/>
          <w:szCs w:val="24"/>
        </w:rPr>
      </w:pPr>
      <w:r w:rsidRPr="00D66A3A">
        <w:rPr>
          <w:rFonts w:ascii="Times New Roman" w:hAnsi="Times New Roman" w:cs="Times New Roman"/>
          <w:sz w:val="24"/>
          <w:szCs w:val="24"/>
        </w:rPr>
        <w:t>Характер кроны и цвет коры плодового дерева.</w:t>
      </w:r>
      <w:r w:rsidR="00A018DB">
        <w:rPr>
          <w:rFonts w:ascii="Times New Roman" w:hAnsi="Times New Roman" w:cs="Times New Roman"/>
          <w:noProof/>
          <w:sz w:val="24"/>
          <w:szCs w:val="24"/>
        </w:rPr>
        <w:pict>
          <v:line id="_x0000_s1029" style="position:absolute;left:0;text-align:left;z-index:251660288;mso-position-horizontal-relative:margin;mso-position-vertical-relative:text" from="-156.85pt,17.8pt" to="-156.85pt,50.2pt" o:allowincell="f" strokeweight=".25pt">
            <w10:wrap anchorx="margin"/>
          </v:line>
        </w:pict>
      </w:r>
    </w:p>
    <w:p w:rsidR="001676C3" w:rsidRPr="00D66A3A" w:rsidRDefault="00D66A3A" w:rsidP="0064458C">
      <w:pPr>
        <w:shd w:val="clear" w:color="auto" w:fill="FFFFFF"/>
        <w:ind w:left="142" w:right="-2004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1676C3" w:rsidRPr="00D66A3A">
        <w:rPr>
          <w:rFonts w:ascii="Times New Roman" w:hAnsi="Times New Roman" w:cs="Times New Roman"/>
          <w:b/>
          <w:bCs/>
          <w:sz w:val="24"/>
          <w:szCs w:val="24"/>
        </w:rPr>
        <w:t>Заготовка почвы для теплицы и парника</w:t>
      </w:r>
    </w:p>
    <w:p w:rsidR="001676C3" w:rsidRPr="00D66A3A" w:rsidRDefault="001676C3" w:rsidP="0064458C">
      <w:pPr>
        <w:shd w:val="clear" w:color="auto" w:fill="FFFFFF"/>
        <w:ind w:left="142" w:right="-2004" w:hanging="14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66A3A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Теоретические </w:t>
      </w:r>
      <w:proofErr w:type="spellStart"/>
      <w:proofErr w:type="gramStart"/>
      <w:r w:rsidRPr="00D66A3A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сведения.</w:t>
      </w:r>
      <w:r w:rsidRPr="00D66A3A">
        <w:rPr>
          <w:rFonts w:ascii="Times New Roman" w:hAnsi="Times New Roman" w:cs="Times New Roman"/>
          <w:spacing w:val="-2"/>
          <w:sz w:val="24"/>
          <w:szCs w:val="24"/>
        </w:rPr>
        <w:t>Состав</w:t>
      </w:r>
      <w:proofErr w:type="spellEnd"/>
      <w:proofErr w:type="gramEnd"/>
      <w:r w:rsidRPr="00D66A3A">
        <w:rPr>
          <w:rFonts w:ascii="Times New Roman" w:hAnsi="Times New Roman" w:cs="Times New Roman"/>
          <w:spacing w:val="-2"/>
          <w:sz w:val="24"/>
          <w:szCs w:val="24"/>
        </w:rPr>
        <w:t xml:space="preserve"> земляной смеси для парников и теплиц (дерновая или огородная земля, перегной и торф). </w:t>
      </w:r>
    </w:p>
    <w:p w:rsidR="001676C3" w:rsidRPr="00D66A3A" w:rsidRDefault="001676C3" w:rsidP="0064458C">
      <w:pPr>
        <w:shd w:val="clear" w:color="auto" w:fill="FFFFFF"/>
        <w:ind w:left="142" w:right="-2004" w:hanging="142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66A3A">
        <w:rPr>
          <w:rFonts w:ascii="Times New Roman" w:hAnsi="Times New Roman" w:cs="Times New Roman"/>
          <w:spacing w:val="-2"/>
          <w:sz w:val="24"/>
          <w:szCs w:val="24"/>
        </w:rPr>
        <w:t>Соотно</w:t>
      </w:r>
      <w:r w:rsidRPr="00D66A3A">
        <w:rPr>
          <w:rFonts w:ascii="Times New Roman" w:hAnsi="Times New Roman" w:cs="Times New Roman"/>
          <w:spacing w:val="-4"/>
          <w:sz w:val="24"/>
          <w:szCs w:val="24"/>
        </w:rPr>
        <w:t>шения частей земляной смеси, используемой для разных целей. Хра</w:t>
      </w:r>
      <w:r w:rsidRPr="00D66A3A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D66A3A">
        <w:rPr>
          <w:rFonts w:ascii="Times New Roman" w:hAnsi="Times New Roman" w:cs="Times New Roman"/>
          <w:spacing w:val="-3"/>
          <w:sz w:val="24"/>
          <w:szCs w:val="24"/>
        </w:rPr>
        <w:t xml:space="preserve">нение составных частей земляной смеси. </w:t>
      </w:r>
    </w:p>
    <w:p w:rsidR="001676C3" w:rsidRPr="00D66A3A" w:rsidRDefault="001676C3" w:rsidP="0064458C">
      <w:pPr>
        <w:shd w:val="clear" w:color="auto" w:fill="FFFFFF"/>
        <w:ind w:left="142" w:right="-2004" w:hanging="14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66A3A">
        <w:rPr>
          <w:rFonts w:ascii="Times New Roman" w:hAnsi="Times New Roman" w:cs="Times New Roman"/>
          <w:spacing w:val="-3"/>
          <w:sz w:val="24"/>
          <w:szCs w:val="24"/>
        </w:rPr>
        <w:t>Время заготовки смеси.</w:t>
      </w:r>
    </w:p>
    <w:p w:rsidR="001676C3" w:rsidRPr="00D66A3A" w:rsidRDefault="001676C3" w:rsidP="0064458C">
      <w:pPr>
        <w:shd w:val="clear" w:color="auto" w:fill="FFFFFF"/>
        <w:spacing w:before="5"/>
        <w:ind w:left="142" w:right="-2004" w:hanging="142"/>
        <w:jc w:val="both"/>
        <w:rPr>
          <w:rFonts w:ascii="Times New Roman" w:hAnsi="Times New Roman" w:cs="Times New Roman"/>
          <w:sz w:val="24"/>
          <w:szCs w:val="24"/>
        </w:rPr>
      </w:pPr>
      <w:r w:rsidRPr="00D66A3A">
        <w:rPr>
          <w:rFonts w:ascii="Times New Roman" w:hAnsi="Times New Roman" w:cs="Times New Roman"/>
          <w:sz w:val="24"/>
          <w:szCs w:val="24"/>
        </w:rPr>
        <w:t>Размещение нужного количества почвы, перегноя и торфа под стеллажами теплицы.</w:t>
      </w:r>
    </w:p>
    <w:p w:rsidR="001676C3" w:rsidRPr="00D66A3A" w:rsidRDefault="001676C3" w:rsidP="0064458C">
      <w:pPr>
        <w:pStyle w:val="a3"/>
        <w:shd w:val="clear" w:color="auto" w:fill="FFFFFF"/>
        <w:spacing w:before="5"/>
        <w:ind w:left="142" w:right="-2004" w:hanging="142"/>
        <w:jc w:val="both"/>
        <w:rPr>
          <w:rFonts w:ascii="Times New Roman" w:hAnsi="Times New Roman" w:cs="Times New Roman"/>
          <w:spacing w:val="-5"/>
          <w:sz w:val="24"/>
          <w:szCs w:val="24"/>
          <w:lang w:val="ru-RU"/>
        </w:rPr>
      </w:pPr>
      <w:r w:rsidRPr="00D66A3A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Значение парника для выращивания </w:t>
      </w:r>
      <w:r w:rsidRPr="00D66A3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рассады овощных культур. </w:t>
      </w:r>
    </w:p>
    <w:p w:rsidR="001676C3" w:rsidRPr="00D66A3A" w:rsidRDefault="00D66A3A" w:rsidP="0064458C">
      <w:pPr>
        <w:shd w:val="clear" w:color="auto" w:fill="FFFFFF"/>
        <w:ind w:left="142" w:right="-200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5.</w:t>
      </w:r>
      <w:r w:rsidR="001676C3" w:rsidRPr="00D66A3A">
        <w:rPr>
          <w:rFonts w:ascii="Times New Roman" w:hAnsi="Times New Roman" w:cs="Times New Roman"/>
          <w:b/>
          <w:bCs/>
          <w:spacing w:val="-9"/>
          <w:sz w:val="24"/>
          <w:szCs w:val="24"/>
        </w:rPr>
        <w:t>Минеральные удобрения</w:t>
      </w:r>
    </w:p>
    <w:p w:rsidR="001676C3" w:rsidRPr="00D66A3A" w:rsidRDefault="001676C3" w:rsidP="0064458C">
      <w:pPr>
        <w:shd w:val="clear" w:color="auto" w:fill="FFFFFF"/>
        <w:ind w:left="142" w:right="-2004" w:hanging="14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66A3A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Теоретические </w:t>
      </w:r>
      <w:proofErr w:type="spellStart"/>
      <w:proofErr w:type="gramStart"/>
      <w:r w:rsidRPr="00D66A3A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сведения.</w:t>
      </w:r>
      <w:r w:rsidRPr="00D66A3A">
        <w:rPr>
          <w:rFonts w:ascii="Times New Roman" w:hAnsi="Times New Roman" w:cs="Times New Roman"/>
          <w:spacing w:val="-4"/>
          <w:sz w:val="24"/>
          <w:szCs w:val="24"/>
        </w:rPr>
        <w:t>Виды</w:t>
      </w:r>
      <w:proofErr w:type="spellEnd"/>
      <w:proofErr w:type="gramEnd"/>
      <w:r w:rsidRPr="00D66A3A">
        <w:rPr>
          <w:rFonts w:ascii="Times New Roman" w:hAnsi="Times New Roman" w:cs="Times New Roman"/>
          <w:spacing w:val="-4"/>
          <w:sz w:val="24"/>
          <w:szCs w:val="24"/>
        </w:rPr>
        <w:t xml:space="preserve"> удобрения (минеральное и орга</w:t>
      </w:r>
      <w:r w:rsidRPr="00D66A3A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D66A3A">
        <w:rPr>
          <w:rFonts w:ascii="Times New Roman" w:hAnsi="Times New Roman" w:cs="Times New Roman"/>
          <w:spacing w:val="-1"/>
          <w:sz w:val="24"/>
          <w:szCs w:val="24"/>
        </w:rPr>
        <w:t xml:space="preserve">ническое). Виды минерального удобрения. </w:t>
      </w:r>
    </w:p>
    <w:p w:rsidR="001676C3" w:rsidRPr="00D66A3A" w:rsidRDefault="001676C3" w:rsidP="0064458C">
      <w:pPr>
        <w:shd w:val="clear" w:color="auto" w:fill="FFFFFF"/>
        <w:ind w:left="142" w:right="-2004" w:hanging="142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D66A3A">
        <w:rPr>
          <w:rFonts w:ascii="Times New Roman" w:hAnsi="Times New Roman" w:cs="Times New Roman"/>
          <w:spacing w:val="-1"/>
          <w:sz w:val="24"/>
          <w:szCs w:val="24"/>
        </w:rPr>
        <w:t>Элементы питания рас</w:t>
      </w:r>
      <w:r w:rsidRPr="00D66A3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D66A3A">
        <w:rPr>
          <w:rFonts w:ascii="Times New Roman" w:hAnsi="Times New Roman" w:cs="Times New Roman"/>
          <w:spacing w:val="-3"/>
          <w:sz w:val="24"/>
          <w:szCs w:val="24"/>
        </w:rPr>
        <w:t xml:space="preserve">тений, содержащиеся в минеральных удобрениях. </w:t>
      </w:r>
    </w:p>
    <w:p w:rsidR="001676C3" w:rsidRPr="00D66A3A" w:rsidRDefault="001676C3" w:rsidP="0064458C">
      <w:pPr>
        <w:shd w:val="clear" w:color="auto" w:fill="FFFFFF"/>
        <w:ind w:left="142" w:right="-2004" w:hanging="14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66A3A">
        <w:rPr>
          <w:rFonts w:ascii="Times New Roman" w:hAnsi="Times New Roman" w:cs="Times New Roman"/>
          <w:spacing w:val="-3"/>
          <w:sz w:val="24"/>
          <w:szCs w:val="24"/>
        </w:rPr>
        <w:t>Наиболее распро</w:t>
      </w:r>
      <w:r w:rsidRPr="00D66A3A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D66A3A">
        <w:rPr>
          <w:rFonts w:ascii="Times New Roman" w:hAnsi="Times New Roman" w:cs="Times New Roman"/>
          <w:spacing w:val="-1"/>
          <w:sz w:val="24"/>
          <w:szCs w:val="24"/>
        </w:rPr>
        <w:t xml:space="preserve">страненные азотные, фосфорные и калийные удобрения. </w:t>
      </w:r>
    </w:p>
    <w:p w:rsidR="001676C3" w:rsidRPr="00D66A3A" w:rsidRDefault="001676C3" w:rsidP="0064458C">
      <w:pPr>
        <w:shd w:val="clear" w:color="auto" w:fill="FFFFFF"/>
        <w:ind w:left="142" w:right="-2004" w:hanging="14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66A3A">
        <w:rPr>
          <w:rFonts w:ascii="Times New Roman" w:hAnsi="Times New Roman" w:cs="Times New Roman"/>
          <w:spacing w:val="-1"/>
          <w:sz w:val="24"/>
          <w:szCs w:val="24"/>
        </w:rPr>
        <w:t>Комплек</w:t>
      </w:r>
      <w:r w:rsidRPr="00D66A3A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сные минеральные удобрения (аммофос, нитрофоска, </w:t>
      </w:r>
      <w:proofErr w:type="spellStart"/>
      <w:r w:rsidRPr="00D66A3A">
        <w:rPr>
          <w:rFonts w:ascii="Times New Roman" w:hAnsi="Times New Roman" w:cs="Times New Roman"/>
          <w:spacing w:val="-1"/>
          <w:sz w:val="24"/>
          <w:szCs w:val="24"/>
        </w:rPr>
        <w:t>аммофоска</w:t>
      </w:r>
      <w:proofErr w:type="spellEnd"/>
      <w:r w:rsidRPr="00D66A3A">
        <w:rPr>
          <w:rFonts w:ascii="Times New Roman" w:hAnsi="Times New Roman" w:cs="Times New Roman"/>
          <w:spacing w:val="-1"/>
          <w:sz w:val="24"/>
          <w:szCs w:val="24"/>
        </w:rPr>
        <w:t xml:space="preserve"> и </w:t>
      </w:r>
      <w:r w:rsidRPr="00D66A3A">
        <w:rPr>
          <w:rFonts w:ascii="Times New Roman" w:hAnsi="Times New Roman" w:cs="Times New Roman"/>
          <w:spacing w:val="-2"/>
          <w:sz w:val="24"/>
          <w:szCs w:val="24"/>
        </w:rPr>
        <w:t xml:space="preserve">др.). </w:t>
      </w:r>
    </w:p>
    <w:p w:rsidR="001676C3" w:rsidRPr="00D66A3A" w:rsidRDefault="001676C3" w:rsidP="0064458C">
      <w:pPr>
        <w:shd w:val="clear" w:color="auto" w:fill="FFFFFF"/>
        <w:ind w:left="142" w:right="-2004" w:hanging="142"/>
        <w:jc w:val="both"/>
        <w:rPr>
          <w:rFonts w:ascii="Times New Roman" w:hAnsi="Times New Roman" w:cs="Times New Roman"/>
          <w:sz w:val="24"/>
          <w:szCs w:val="24"/>
        </w:rPr>
      </w:pPr>
      <w:r w:rsidRPr="00D66A3A">
        <w:rPr>
          <w:rFonts w:ascii="Times New Roman" w:hAnsi="Times New Roman" w:cs="Times New Roman"/>
          <w:spacing w:val="-2"/>
          <w:sz w:val="24"/>
          <w:szCs w:val="24"/>
        </w:rPr>
        <w:t>Преимущество комплексных минеральных удобрений. Раство</w:t>
      </w:r>
      <w:r w:rsidRPr="00D66A3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D66A3A">
        <w:rPr>
          <w:rFonts w:ascii="Times New Roman" w:hAnsi="Times New Roman" w:cs="Times New Roman"/>
          <w:sz w:val="24"/>
          <w:szCs w:val="24"/>
        </w:rPr>
        <w:t xml:space="preserve">римость минеральных удобрений в воде. Цвет удобрений. </w:t>
      </w:r>
    </w:p>
    <w:p w:rsidR="001676C3" w:rsidRPr="00D66A3A" w:rsidRDefault="001676C3" w:rsidP="0064458C">
      <w:pPr>
        <w:shd w:val="clear" w:color="auto" w:fill="FFFFFF"/>
        <w:ind w:left="142" w:right="-2004" w:hanging="142"/>
        <w:jc w:val="both"/>
        <w:rPr>
          <w:rFonts w:ascii="Times New Roman" w:hAnsi="Times New Roman" w:cs="Times New Roman"/>
          <w:sz w:val="24"/>
          <w:szCs w:val="24"/>
        </w:rPr>
      </w:pPr>
      <w:r w:rsidRPr="00D66A3A">
        <w:rPr>
          <w:rFonts w:ascii="Times New Roman" w:hAnsi="Times New Roman" w:cs="Times New Roman"/>
          <w:sz w:val="24"/>
          <w:szCs w:val="24"/>
        </w:rPr>
        <w:t>Хране</w:t>
      </w:r>
      <w:r w:rsidRPr="00D66A3A">
        <w:rPr>
          <w:rFonts w:ascii="Times New Roman" w:hAnsi="Times New Roman" w:cs="Times New Roman"/>
          <w:sz w:val="24"/>
          <w:szCs w:val="24"/>
        </w:rPr>
        <w:softHyphen/>
      </w:r>
      <w:r w:rsidRPr="00D66A3A">
        <w:rPr>
          <w:rFonts w:ascii="Times New Roman" w:hAnsi="Times New Roman" w:cs="Times New Roman"/>
          <w:spacing w:val="-1"/>
          <w:sz w:val="24"/>
          <w:szCs w:val="24"/>
        </w:rPr>
        <w:t>ние удобрений. Смешивание минеральных удобрений с органичес</w:t>
      </w:r>
      <w:r w:rsidRPr="00D66A3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D66A3A">
        <w:rPr>
          <w:rFonts w:ascii="Times New Roman" w:hAnsi="Times New Roman" w:cs="Times New Roman"/>
          <w:sz w:val="24"/>
          <w:szCs w:val="24"/>
        </w:rPr>
        <w:t xml:space="preserve">кими. </w:t>
      </w:r>
    </w:p>
    <w:p w:rsidR="001676C3" w:rsidRPr="00D66A3A" w:rsidRDefault="001676C3" w:rsidP="0064458C">
      <w:pPr>
        <w:pStyle w:val="a3"/>
        <w:shd w:val="clear" w:color="auto" w:fill="FFFFFF"/>
        <w:ind w:left="142" w:right="-2004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A3A">
        <w:rPr>
          <w:rFonts w:ascii="Times New Roman" w:hAnsi="Times New Roman" w:cs="Times New Roman"/>
          <w:sz w:val="24"/>
          <w:szCs w:val="24"/>
          <w:lang w:val="ru-RU"/>
        </w:rPr>
        <w:t>Правила внесения минеральных удобрений в почву.</w:t>
      </w:r>
    </w:p>
    <w:p w:rsidR="001676C3" w:rsidRPr="0064458C" w:rsidRDefault="001676C3" w:rsidP="0064458C">
      <w:pPr>
        <w:shd w:val="clear" w:color="auto" w:fill="FFFFFF"/>
        <w:spacing w:before="211"/>
        <w:ind w:left="142" w:right="-2004" w:hanging="142"/>
        <w:rPr>
          <w:rFonts w:ascii="Times New Roman" w:hAnsi="Times New Roman" w:cs="Times New Roman"/>
          <w:b/>
          <w:bCs/>
          <w:i/>
          <w:spacing w:val="-7"/>
          <w:sz w:val="24"/>
          <w:szCs w:val="24"/>
        </w:rPr>
      </w:pPr>
      <w:r w:rsidRPr="0064458C">
        <w:rPr>
          <w:rFonts w:ascii="Times New Roman" w:hAnsi="Times New Roman" w:cs="Times New Roman"/>
          <w:b/>
          <w:bCs/>
          <w:i/>
          <w:spacing w:val="-7"/>
          <w:sz w:val="24"/>
          <w:szCs w:val="24"/>
        </w:rPr>
        <w:t>Заготовка навоза для парника</w:t>
      </w:r>
    </w:p>
    <w:p w:rsidR="001676C3" w:rsidRPr="00D66A3A" w:rsidRDefault="001676C3" w:rsidP="0064458C">
      <w:pPr>
        <w:shd w:val="clear" w:color="auto" w:fill="FFFFFF"/>
        <w:ind w:left="142" w:right="-2004" w:hanging="14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66A3A">
        <w:rPr>
          <w:rFonts w:ascii="Times New Roman" w:hAnsi="Times New Roman" w:cs="Times New Roman"/>
          <w:sz w:val="24"/>
          <w:szCs w:val="24"/>
        </w:rPr>
        <w:t xml:space="preserve">Навоз как </w:t>
      </w:r>
      <w:proofErr w:type="spellStart"/>
      <w:r w:rsidRPr="00D66A3A">
        <w:rPr>
          <w:rFonts w:ascii="Times New Roman" w:hAnsi="Times New Roman" w:cs="Times New Roman"/>
          <w:sz w:val="24"/>
          <w:szCs w:val="24"/>
        </w:rPr>
        <w:t>биотопливо</w:t>
      </w:r>
      <w:proofErr w:type="spellEnd"/>
      <w:r w:rsidRPr="00D66A3A">
        <w:rPr>
          <w:rFonts w:ascii="Times New Roman" w:hAnsi="Times New Roman" w:cs="Times New Roman"/>
          <w:sz w:val="24"/>
          <w:szCs w:val="24"/>
        </w:rPr>
        <w:t xml:space="preserve"> для парника. </w:t>
      </w:r>
      <w:r w:rsidRPr="00D66A3A">
        <w:rPr>
          <w:rFonts w:ascii="Times New Roman" w:hAnsi="Times New Roman" w:cs="Times New Roman"/>
          <w:spacing w:val="-2"/>
          <w:sz w:val="24"/>
          <w:szCs w:val="24"/>
        </w:rPr>
        <w:t xml:space="preserve">Конский навоз как лучший вид </w:t>
      </w:r>
      <w:proofErr w:type="spellStart"/>
      <w:r w:rsidRPr="00D66A3A">
        <w:rPr>
          <w:rFonts w:ascii="Times New Roman" w:hAnsi="Times New Roman" w:cs="Times New Roman"/>
          <w:spacing w:val="-2"/>
          <w:sz w:val="24"/>
          <w:szCs w:val="24"/>
        </w:rPr>
        <w:t>биотоплива</w:t>
      </w:r>
      <w:proofErr w:type="spellEnd"/>
      <w:r w:rsidRPr="00D66A3A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:rsidR="001676C3" w:rsidRPr="00D66A3A" w:rsidRDefault="001676C3" w:rsidP="0064458C">
      <w:pPr>
        <w:pStyle w:val="a3"/>
        <w:shd w:val="clear" w:color="auto" w:fill="FFFFFF"/>
        <w:ind w:left="142" w:right="-2004" w:hanging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66A3A">
        <w:rPr>
          <w:rFonts w:ascii="Times New Roman" w:hAnsi="Times New Roman" w:cs="Times New Roman"/>
          <w:spacing w:val="-2"/>
          <w:sz w:val="24"/>
          <w:szCs w:val="24"/>
          <w:lang w:val="ru-RU"/>
        </w:rPr>
        <w:t>Подготовка других ви</w:t>
      </w:r>
      <w:r w:rsidRPr="00D66A3A">
        <w:rPr>
          <w:rFonts w:ascii="Times New Roman" w:hAnsi="Times New Roman" w:cs="Times New Roman"/>
          <w:spacing w:val="-2"/>
          <w:sz w:val="24"/>
          <w:szCs w:val="24"/>
          <w:lang w:val="ru-RU"/>
        </w:rPr>
        <w:softHyphen/>
      </w:r>
      <w:r w:rsidRPr="00D66A3A">
        <w:rPr>
          <w:rFonts w:ascii="Times New Roman" w:hAnsi="Times New Roman" w:cs="Times New Roman"/>
          <w:sz w:val="24"/>
          <w:szCs w:val="24"/>
          <w:lang w:val="ru-RU"/>
        </w:rPr>
        <w:t xml:space="preserve">дов навоза для использования в качестве </w:t>
      </w:r>
      <w:proofErr w:type="spellStart"/>
      <w:r w:rsidRPr="00D66A3A">
        <w:rPr>
          <w:rFonts w:ascii="Times New Roman" w:hAnsi="Times New Roman" w:cs="Times New Roman"/>
          <w:sz w:val="24"/>
          <w:szCs w:val="24"/>
          <w:lang w:val="ru-RU"/>
        </w:rPr>
        <w:t>биотоплива</w:t>
      </w:r>
      <w:proofErr w:type="spellEnd"/>
      <w:r w:rsidRPr="00D66A3A">
        <w:rPr>
          <w:rFonts w:ascii="Times New Roman" w:hAnsi="Times New Roman" w:cs="Times New Roman"/>
          <w:sz w:val="24"/>
          <w:szCs w:val="24"/>
          <w:lang w:val="ru-RU"/>
        </w:rPr>
        <w:t>. Правила ук</w:t>
      </w:r>
      <w:r w:rsidRPr="00D66A3A">
        <w:rPr>
          <w:rFonts w:ascii="Times New Roman" w:hAnsi="Times New Roman" w:cs="Times New Roman"/>
          <w:sz w:val="24"/>
          <w:szCs w:val="24"/>
          <w:lang w:val="ru-RU"/>
        </w:rPr>
        <w:softHyphen/>
        <w:t>ладки навоза, приемы разогревания.</w:t>
      </w:r>
    </w:p>
    <w:p w:rsidR="001676C3" w:rsidRPr="00D66A3A" w:rsidRDefault="001676C3" w:rsidP="0064458C">
      <w:pPr>
        <w:shd w:val="clear" w:color="auto" w:fill="FFFFFF"/>
        <w:ind w:left="142" w:right="-2004" w:hanging="142"/>
        <w:jc w:val="both"/>
        <w:rPr>
          <w:rFonts w:ascii="Times New Roman" w:hAnsi="Times New Roman" w:cs="Times New Roman"/>
          <w:sz w:val="24"/>
          <w:szCs w:val="24"/>
        </w:rPr>
      </w:pPr>
      <w:r w:rsidRPr="00D66A3A">
        <w:rPr>
          <w:rFonts w:ascii="Times New Roman" w:hAnsi="Times New Roman" w:cs="Times New Roman"/>
          <w:sz w:val="24"/>
          <w:szCs w:val="24"/>
        </w:rPr>
        <w:t>Перебивка навоза для разогревания перед закладкой в парник.</w:t>
      </w:r>
    </w:p>
    <w:p w:rsidR="001676C3" w:rsidRPr="00D66A3A" w:rsidRDefault="00D66A3A" w:rsidP="0064458C">
      <w:pPr>
        <w:shd w:val="clear" w:color="auto" w:fill="FFFFFF"/>
        <w:ind w:left="142" w:right="-200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9"/>
          <w:sz w:val="24"/>
          <w:szCs w:val="24"/>
        </w:rPr>
        <w:t>6.</w:t>
      </w:r>
      <w:r w:rsidR="00003667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1676C3" w:rsidRPr="00D66A3A">
        <w:rPr>
          <w:rFonts w:ascii="Times New Roman" w:hAnsi="Times New Roman" w:cs="Times New Roman"/>
          <w:b/>
          <w:bCs/>
          <w:spacing w:val="-9"/>
          <w:sz w:val="24"/>
          <w:szCs w:val="24"/>
        </w:rPr>
        <w:t>Капуста</w:t>
      </w:r>
    </w:p>
    <w:p w:rsidR="001676C3" w:rsidRPr="00D66A3A" w:rsidRDefault="001676C3" w:rsidP="0064458C">
      <w:pPr>
        <w:pStyle w:val="a3"/>
        <w:shd w:val="clear" w:color="auto" w:fill="FFFFFF"/>
        <w:ind w:left="142" w:right="-2004" w:hanging="142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D66A3A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 xml:space="preserve">Теоретические </w:t>
      </w:r>
      <w:proofErr w:type="spellStart"/>
      <w:proofErr w:type="gramStart"/>
      <w:r w:rsidRPr="00D66A3A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  <w:lang w:val="ru-RU"/>
        </w:rPr>
        <w:t>сведения.</w:t>
      </w:r>
      <w:r w:rsidRPr="00D66A3A">
        <w:rPr>
          <w:rFonts w:ascii="Times New Roman" w:hAnsi="Times New Roman" w:cs="Times New Roman"/>
          <w:spacing w:val="-1"/>
          <w:sz w:val="24"/>
          <w:szCs w:val="24"/>
          <w:lang w:val="ru-RU"/>
        </w:rPr>
        <w:t>Пищевая</w:t>
      </w:r>
      <w:proofErr w:type="spellEnd"/>
      <w:proofErr w:type="gramEnd"/>
      <w:r w:rsidRPr="00D66A3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ценность капусты. Особенности капусты как двулетнего растения. </w:t>
      </w:r>
    </w:p>
    <w:p w:rsidR="001676C3" w:rsidRPr="00D66A3A" w:rsidRDefault="00D66A3A" w:rsidP="0064458C">
      <w:pPr>
        <w:shd w:val="clear" w:color="auto" w:fill="FFFFFF"/>
        <w:ind w:left="142" w:right="-2004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76C3" w:rsidRPr="00D66A3A">
        <w:rPr>
          <w:rFonts w:ascii="Times New Roman" w:hAnsi="Times New Roman" w:cs="Times New Roman"/>
          <w:sz w:val="24"/>
          <w:szCs w:val="24"/>
        </w:rPr>
        <w:t>Строение растения капус</w:t>
      </w:r>
      <w:r w:rsidR="001676C3" w:rsidRPr="00D66A3A">
        <w:rPr>
          <w:rFonts w:ascii="Times New Roman" w:hAnsi="Times New Roman" w:cs="Times New Roman"/>
          <w:sz w:val="24"/>
          <w:szCs w:val="24"/>
        </w:rPr>
        <w:softHyphen/>
      </w:r>
      <w:r w:rsidR="001676C3" w:rsidRPr="00D66A3A">
        <w:rPr>
          <w:rFonts w:ascii="Times New Roman" w:hAnsi="Times New Roman" w:cs="Times New Roman"/>
          <w:spacing w:val="-5"/>
          <w:sz w:val="24"/>
          <w:szCs w:val="24"/>
        </w:rPr>
        <w:t xml:space="preserve">ты первого и второго года </w:t>
      </w:r>
      <w:proofErr w:type="spellStart"/>
      <w:proofErr w:type="gramStart"/>
      <w:r w:rsidR="001676C3" w:rsidRPr="00D66A3A">
        <w:rPr>
          <w:rFonts w:ascii="Times New Roman" w:hAnsi="Times New Roman" w:cs="Times New Roman"/>
          <w:spacing w:val="-5"/>
          <w:sz w:val="24"/>
          <w:szCs w:val="24"/>
        </w:rPr>
        <w:t>жизни.Капуста</w:t>
      </w:r>
      <w:proofErr w:type="spellEnd"/>
      <w:proofErr w:type="gramEnd"/>
      <w:r w:rsidR="001676C3" w:rsidRPr="00D66A3A">
        <w:rPr>
          <w:rFonts w:ascii="Times New Roman" w:hAnsi="Times New Roman" w:cs="Times New Roman"/>
          <w:spacing w:val="-5"/>
          <w:sz w:val="24"/>
          <w:szCs w:val="24"/>
        </w:rPr>
        <w:t xml:space="preserve"> ранних, средних и поздних </w:t>
      </w:r>
      <w:r w:rsidR="001676C3" w:rsidRPr="00D66A3A">
        <w:rPr>
          <w:rFonts w:ascii="Times New Roman" w:hAnsi="Times New Roman" w:cs="Times New Roman"/>
          <w:sz w:val="24"/>
          <w:szCs w:val="24"/>
        </w:rPr>
        <w:t>сортов.</w:t>
      </w:r>
    </w:p>
    <w:p w:rsidR="001676C3" w:rsidRPr="00D66A3A" w:rsidRDefault="00D66A3A" w:rsidP="0064458C">
      <w:pPr>
        <w:shd w:val="clear" w:color="auto" w:fill="FFFFFF"/>
        <w:ind w:left="142" w:right="-2004" w:hanging="14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76C3" w:rsidRPr="00D66A3A">
        <w:rPr>
          <w:rFonts w:ascii="Times New Roman" w:hAnsi="Times New Roman" w:cs="Times New Roman"/>
          <w:sz w:val="24"/>
          <w:szCs w:val="24"/>
        </w:rPr>
        <w:t xml:space="preserve">Наиболее распространенные современные сорта ранней, </w:t>
      </w:r>
      <w:r w:rsidR="001676C3" w:rsidRPr="00D66A3A">
        <w:rPr>
          <w:rFonts w:ascii="Times New Roman" w:hAnsi="Times New Roman" w:cs="Times New Roman"/>
          <w:spacing w:val="-2"/>
          <w:sz w:val="24"/>
          <w:szCs w:val="24"/>
        </w:rPr>
        <w:t>средней и поздней капусты.</w:t>
      </w:r>
    </w:p>
    <w:p w:rsidR="001676C3" w:rsidRPr="00D66A3A" w:rsidRDefault="00D66A3A" w:rsidP="0064458C">
      <w:pPr>
        <w:shd w:val="clear" w:color="auto" w:fill="FFFFFF"/>
        <w:ind w:left="142" w:right="-2004" w:hanging="14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</w:t>
      </w:r>
      <w:r w:rsidR="001676C3" w:rsidRPr="00D66A3A">
        <w:rPr>
          <w:rFonts w:ascii="Times New Roman" w:hAnsi="Times New Roman" w:cs="Times New Roman"/>
          <w:spacing w:val="-2"/>
          <w:sz w:val="24"/>
          <w:szCs w:val="24"/>
        </w:rPr>
        <w:t>Сорта капусты, пригодные для потреб</w:t>
      </w:r>
      <w:r w:rsidR="001676C3" w:rsidRPr="00D66A3A">
        <w:rPr>
          <w:rFonts w:ascii="Times New Roman" w:hAnsi="Times New Roman" w:cs="Times New Roman"/>
          <w:spacing w:val="-1"/>
          <w:sz w:val="24"/>
          <w:szCs w:val="24"/>
        </w:rPr>
        <w:t>ления в свежем виде, квашения и зимнего хранения кочанов.</w:t>
      </w:r>
    </w:p>
    <w:p w:rsidR="001676C3" w:rsidRPr="00D66A3A" w:rsidRDefault="001676C3" w:rsidP="0064458C">
      <w:pPr>
        <w:pStyle w:val="a3"/>
        <w:shd w:val="clear" w:color="auto" w:fill="FFFFFF"/>
        <w:ind w:left="142" w:right="-2004" w:hanging="142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D66A3A">
        <w:rPr>
          <w:rFonts w:ascii="Times New Roman" w:hAnsi="Times New Roman" w:cs="Times New Roman"/>
          <w:spacing w:val="-1"/>
          <w:sz w:val="24"/>
          <w:szCs w:val="24"/>
          <w:lang w:val="ru-RU"/>
        </w:rPr>
        <w:lastRenderedPageBreak/>
        <w:t>Плот</w:t>
      </w:r>
      <w:r w:rsidRPr="00D66A3A">
        <w:rPr>
          <w:rFonts w:ascii="Times New Roman" w:hAnsi="Times New Roman" w:cs="Times New Roman"/>
          <w:spacing w:val="-1"/>
          <w:sz w:val="24"/>
          <w:szCs w:val="24"/>
          <w:lang w:val="ru-RU"/>
        </w:rPr>
        <w:softHyphen/>
      </w:r>
      <w:r w:rsidRPr="00D66A3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ность кочанов ранней, средней и поздней капусты. Рассадный и </w:t>
      </w:r>
      <w:proofErr w:type="spellStart"/>
      <w:r w:rsidRPr="00D66A3A">
        <w:rPr>
          <w:rFonts w:ascii="Times New Roman" w:hAnsi="Times New Roman" w:cs="Times New Roman"/>
          <w:spacing w:val="-3"/>
          <w:sz w:val="24"/>
          <w:szCs w:val="24"/>
          <w:lang w:val="ru-RU"/>
        </w:rPr>
        <w:t>без</w:t>
      </w:r>
      <w:r w:rsidRPr="00D66A3A">
        <w:rPr>
          <w:rFonts w:ascii="Times New Roman" w:hAnsi="Times New Roman" w:cs="Times New Roman"/>
          <w:spacing w:val="-3"/>
          <w:sz w:val="24"/>
          <w:szCs w:val="24"/>
          <w:lang w:val="ru-RU"/>
        </w:rPr>
        <w:softHyphen/>
      </w:r>
      <w:r w:rsidRPr="00D66A3A">
        <w:rPr>
          <w:rFonts w:ascii="Times New Roman" w:hAnsi="Times New Roman" w:cs="Times New Roman"/>
          <w:sz w:val="24"/>
          <w:szCs w:val="24"/>
          <w:lang w:val="ru-RU"/>
        </w:rPr>
        <w:t>рассадный</w:t>
      </w:r>
      <w:proofErr w:type="spellEnd"/>
      <w:r w:rsidRPr="00D66A3A">
        <w:rPr>
          <w:rFonts w:ascii="Times New Roman" w:hAnsi="Times New Roman" w:cs="Times New Roman"/>
          <w:sz w:val="24"/>
          <w:szCs w:val="24"/>
          <w:lang w:val="ru-RU"/>
        </w:rPr>
        <w:t xml:space="preserve"> способ выращивания капусты.</w:t>
      </w:r>
    </w:p>
    <w:p w:rsidR="001676C3" w:rsidRPr="00D66A3A" w:rsidRDefault="001676C3" w:rsidP="0064458C">
      <w:pPr>
        <w:framePr w:h="211" w:hRule="exact" w:hSpace="38" w:wrap="auto" w:vAnchor="text" w:hAnchor="page" w:x="8198" w:y="231"/>
        <w:shd w:val="clear" w:color="auto" w:fill="FFFFFF"/>
        <w:ind w:left="142" w:right="-2004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1676C3" w:rsidRPr="00D66A3A" w:rsidRDefault="001676C3" w:rsidP="0064458C">
      <w:pPr>
        <w:shd w:val="clear" w:color="auto" w:fill="FFFFFF"/>
        <w:ind w:left="142" w:right="-2004" w:hanging="142"/>
        <w:jc w:val="both"/>
        <w:rPr>
          <w:rFonts w:ascii="Times New Roman" w:hAnsi="Times New Roman" w:cs="Times New Roman"/>
          <w:sz w:val="24"/>
          <w:szCs w:val="24"/>
        </w:rPr>
      </w:pPr>
      <w:r w:rsidRPr="00D66A3A">
        <w:rPr>
          <w:rFonts w:ascii="Times New Roman" w:hAnsi="Times New Roman" w:cs="Times New Roman"/>
          <w:spacing w:val="-4"/>
          <w:sz w:val="24"/>
          <w:szCs w:val="24"/>
        </w:rPr>
        <w:t>Целесообразность выращивания в школь</w:t>
      </w:r>
      <w:r w:rsidRPr="00D66A3A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D66A3A">
        <w:rPr>
          <w:rFonts w:ascii="Times New Roman" w:hAnsi="Times New Roman" w:cs="Times New Roman"/>
          <w:sz w:val="24"/>
          <w:szCs w:val="24"/>
        </w:rPr>
        <w:t>ных условиях ранней и поздней капусты.</w:t>
      </w:r>
    </w:p>
    <w:p w:rsidR="001676C3" w:rsidRPr="00D66A3A" w:rsidRDefault="001676C3" w:rsidP="0064458C">
      <w:pPr>
        <w:shd w:val="clear" w:color="auto" w:fill="FFFFFF"/>
        <w:ind w:left="142" w:right="-2004" w:hanging="142"/>
        <w:jc w:val="both"/>
        <w:rPr>
          <w:rFonts w:ascii="Times New Roman" w:hAnsi="Times New Roman" w:cs="Times New Roman"/>
          <w:sz w:val="24"/>
          <w:szCs w:val="24"/>
        </w:rPr>
      </w:pPr>
      <w:r w:rsidRPr="00D66A3A">
        <w:rPr>
          <w:rFonts w:ascii="Times New Roman" w:hAnsi="Times New Roman" w:cs="Times New Roman"/>
          <w:spacing w:val="-2"/>
          <w:sz w:val="24"/>
          <w:szCs w:val="24"/>
        </w:rPr>
        <w:t xml:space="preserve">Полив посева теплой водой, укрытие пленкой </w:t>
      </w:r>
      <w:r w:rsidRPr="00D66A3A">
        <w:rPr>
          <w:rFonts w:ascii="Times New Roman" w:hAnsi="Times New Roman" w:cs="Times New Roman"/>
          <w:sz w:val="24"/>
          <w:szCs w:val="24"/>
        </w:rPr>
        <w:t xml:space="preserve">и установка ящиков в теплое место. </w:t>
      </w:r>
      <w:r w:rsidR="00D66A3A" w:rsidRPr="00D66A3A">
        <w:rPr>
          <w:rFonts w:ascii="Times New Roman" w:hAnsi="Times New Roman" w:cs="Times New Roman"/>
          <w:sz w:val="24"/>
          <w:szCs w:val="24"/>
        </w:rPr>
        <w:t>Наблюдение за всходами</w:t>
      </w:r>
    </w:p>
    <w:p w:rsidR="001676C3" w:rsidRPr="00D66A3A" w:rsidRDefault="0064458C" w:rsidP="0064458C">
      <w:pPr>
        <w:shd w:val="clear" w:color="auto" w:fill="FFFFFF"/>
        <w:spacing w:before="226"/>
        <w:ind w:left="142" w:right="2532" w:hanging="142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7.</w:t>
      </w:r>
      <w:r w:rsidR="001676C3" w:rsidRPr="00D66A3A">
        <w:rPr>
          <w:rFonts w:ascii="Times New Roman" w:hAnsi="Times New Roman" w:cs="Times New Roman"/>
          <w:b/>
          <w:bCs/>
          <w:spacing w:val="-3"/>
          <w:sz w:val="24"/>
          <w:szCs w:val="24"/>
        </w:rPr>
        <w:t>Зеленные овощи</w:t>
      </w:r>
    </w:p>
    <w:p w:rsidR="001676C3" w:rsidRPr="00D66A3A" w:rsidRDefault="001676C3" w:rsidP="0064458C">
      <w:pPr>
        <w:shd w:val="clear" w:color="auto" w:fill="FFFFFF"/>
        <w:ind w:left="142" w:right="-2004" w:hanging="14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66A3A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Теоретические </w:t>
      </w:r>
      <w:proofErr w:type="spellStart"/>
      <w:proofErr w:type="gramStart"/>
      <w:r w:rsidRPr="00D66A3A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сведения.</w:t>
      </w:r>
      <w:r w:rsidRPr="00D66A3A">
        <w:rPr>
          <w:rFonts w:ascii="Times New Roman" w:hAnsi="Times New Roman" w:cs="Times New Roman"/>
          <w:spacing w:val="-1"/>
          <w:sz w:val="24"/>
          <w:szCs w:val="24"/>
        </w:rPr>
        <w:t>Виды</w:t>
      </w:r>
      <w:proofErr w:type="spellEnd"/>
      <w:proofErr w:type="gramEnd"/>
      <w:r w:rsidRPr="00D66A3A">
        <w:rPr>
          <w:rFonts w:ascii="Times New Roman" w:hAnsi="Times New Roman" w:cs="Times New Roman"/>
          <w:spacing w:val="-1"/>
          <w:sz w:val="24"/>
          <w:szCs w:val="24"/>
        </w:rPr>
        <w:t xml:space="preserve"> зеленных овощей (салат, шпи</w:t>
      </w:r>
      <w:r w:rsidRPr="00D66A3A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нат, петрушка, укроп). </w:t>
      </w:r>
    </w:p>
    <w:p w:rsidR="001676C3" w:rsidRPr="00D66A3A" w:rsidRDefault="00D66A3A" w:rsidP="0064458C">
      <w:pPr>
        <w:shd w:val="clear" w:color="auto" w:fill="FFFFFF"/>
        <w:ind w:left="142" w:right="-2004" w:hanging="14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1676C3" w:rsidRPr="00D66A3A">
        <w:rPr>
          <w:rFonts w:ascii="Times New Roman" w:hAnsi="Times New Roman" w:cs="Times New Roman"/>
          <w:spacing w:val="-1"/>
          <w:sz w:val="24"/>
          <w:szCs w:val="24"/>
        </w:rPr>
        <w:t xml:space="preserve">Виды салата (листовой, кочанный, листовая горчица, кресс-салат и др.). </w:t>
      </w:r>
    </w:p>
    <w:p w:rsidR="001676C3" w:rsidRPr="00D66A3A" w:rsidRDefault="001676C3" w:rsidP="0064458C">
      <w:pPr>
        <w:shd w:val="clear" w:color="auto" w:fill="FFFFFF"/>
        <w:ind w:left="142" w:right="-2004" w:hanging="14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66A3A">
        <w:rPr>
          <w:rFonts w:ascii="Times New Roman" w:hAnsi="Times New Roman" w:cs="Times New Roman"/>
          <w:spacing w:val="-1"/>
          <w:sz w:val="24"/>
          <w:szCs w:val="24"/>
        </w:rPr>
        <w:t xml:space="preserve">Достоинство зеленных овощей (раннее </w:t>
      </w:r>
      <w:r w:rsidRPr="00D66A3A">
        <w:rPr>
          <w:rFonts w:ascii="Times New Roman" w:hAnsi="Times New Roman" w:cs="Times New Roman"/>
          <w:spacing w:val="-2"/>
          <w:sz w:val="24"/>
          <w:szCs w:val="24"/>
        </w:rPr>
        <w:t xml:space="preserve">получение витаминной продукции). </w:t>
      </w:r>
    </w:p>
    <w:p w:rsidR="001676C3" w:rsidRPr="00D66A3A" w:rsidRDefault="001676C3" w:rsidP="0064458C">
      <w:pPr>
        <w:shd w:val="clear" w:color="auto" w:fill="FFFFFF"/>
        <w:ind w:left="142" w:right="-2004" w:hanging="142"/>
        <w:jc w:val="both"/>
        <w:rPr>
          <w:rFonts w:ascii="Times New Roman" w:hAnsi="Times New Roman" w:cs="Times New Roman"/>
          <w:sz w:val="24"/>
          <w:szCs w:val="24"/>
        </w:rPr>
      </w:pPr>
      <w:r w:rsidRPr="00D66A3A">
        <w:rPr>
          <w:rFonts w:ascii="Times New Roman" w:hAnsi="Times New Roman" w:cs="Times New Roman"/>
          <w:spacing w:val="-2"/>
          <w:sz w:val="24"/>
          <w:szCs w:val="24"/>
        </w:rPr>
        <w:t>Внешнее строение и особенно</w:t>
      </w:r>
      <w:r w:rsidRPr="00D66A3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D66A3A">
        <w:rPr>
          <w:rFonts w:ascii="Times New Roman" w:hAnsi="Times New Roman" w:cs="Times New Roman"/>
          <w:sz w:val="24"/>
          <w:szCs w:val="24"/>
        </w:rPr>
        <w:t>сти зеленных овощей.</w:t>
      </w:r>
    </w:p>
    <w:p w:rsidR="001676C3" w:rsidRPr="00D66A3A" w:rsidRDefault="001676C3" w:rsidP="0064458C">
      <w:pPr>
        <w:shd w:val="clear" w:color="auto" w:fill="FFFFFF"/>
        <w:spacing w:before="5"/>
        <w:ind w:left="142" w:right="-2004" w:hanging="142"/>
        <w:jc w:val="both"/>
        <w:rPr>
          <w:rFonts w:ascii="Times New Roman" w:hAnsi="Times New Roman" w:cs="Times New Roman"/>
          <w:sz w:val="24"/>
          <w:szCs w:val="24"/>
        </w:rPr>
      </w:pPr>
      <w:r w:rsidRPr="00D66A3A">
        <w:rPr>
          <w:rFonts w:ascii="Times New Roman" w:hAnsi="Times New Roman" w:cs="Times New Roman"/>
          <w:spacing w:val="-4"/>
          <w:sz w:val="24"/>
          <w:szCs w:val="24"/>
        </w:rPr>
        <w:t xml:space="preserve">Получение семян редиса в год посева. </w:t>
      </w:r>
      <w:r w:rsidRPr="00D66A3A">
        <w:rPr>
          <w:rFonts w:ascii="Times New Roman" w:hAnsi="Times New Roman" w:cs="Times New Roman"/>
          <w:sz w:val="24"/>
          <w:szCs w:val="24"/>
        </w:rPr>
        <w:t xml:space="preserve">Выращивание редиса специально для семенников. </w:t>
      </w:r>
    </w:p>
    <w:p w:rsidR="001676C3" w:rsidRPr="00D66A3A" w:rsidRDefault="001676C3" w:rsidP="0064458C">
      <w:pPr>
        <w:shd w:val="clear" w:color="auto" w:fill="FFFFFF"/>
        <w:spacing w:before="5"/>
        <w:ind w:left="142" w:right="-2004" w:hanging="142"/>
        <w:jc w:val="both"/>
        <w:rPr>
          <w:rFonts w:ascii="Times New Roman" w:hAnsi="Times New Roman" w:cs="Times New Roman"/>
          <w:sz w:val="24"/>
          <w:szCs w:val="24"/>
        </w:rPr>
      </w:pPr>
      <w:r w:rsidRPr="00D66A3A">
        <w:rPr>
          <w:rFonts w:ascii="Times New Roman" w:hAnsi="Times New Roman" w:cs="Times New Roman"/>
          <w:sz w:val="24"/>
          <w:szCs w:val="24"/>
        </w:rPr>
        <w:t xml:space="preserve">Подбор сорта редиса для получения семян. </w:t>
      </w:r>
    </w:p>
    <w:p w:rsidR="001676C3" w:rsidRPr="00D66A3A" w:rsidRDefault="001676C3" w:rsidP="0064458C">
      <w:pPr>
        <w:shd w:val="clear" w:color="auto" w:fill="FFFFFF"/>
        <w:spacing w:before="5"/>
        <w:ind w:left="142" w:right="-2004" w:hanging="142"/>
        <w:jc w:val="both"/>
        <w:rPr>
          <w:rFonts w:ascii="Times New Roman" w:hAnsi="Times New Roman" w:cs="Times New Roman"/>
          <w:sz w:val="24"/>
          <w:szCs w:val="24"/>
        </w:rPr>
      </w:pPr>
      <w:r w:rsidRPr="00D66A3A">
        <w:rPr>
          <w:rFonts w:ascii="Times New Roman" w:hAnsi="Times New Roman" w:cs="Times New Roman"/>
          <w:sz w:val="24"/>
          <w:szCs w:val="24"/>
        </w:rPr>
        <w:t>Приемы получения крупных корне</w:t>
      </w:r>
      <w:r w:rsidRPr="00D66A3A">
        <w:rPr>
          <w:rFonts w:ascii="Times New Roman" w:hAnsi="Times New Roman" w:cs="Times New Roman"/>
          <w:sz w:val="24"/>
          <w:szCs w:val="24"/>
        </w:rPr>
        <w:softHyphen/>
        <w:t>плодов редиса для использования в качестве семенников.</w:t>
      </w:r>
    </w:p>
    <w:p w:rsidR="00B319AB" w:rsidRPr="00D66A3A" w:rsidRDefault="0064458C" w:rsidP="0064458C">
      <w:pPr>
        <w:shd w:val="clear" w:color="auto" w:fill="FFFFFF"/>
        <w:spacing w:before="226"/>
        <w:ind w:left="142" w:right="-2004" w:hanging="142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0"/>
          <w:sz w:val="24"/>
          <w:szCs w:val="24"/>
        </w:rPr>
        <w:t>8.</w:t>
      </w:r>
      <w:r w:rsidR="00B319AB" w:rsidRPr="00D66A3A">
        <w:rPr>
          <w:rFonts w:ascii="Times New Roman" w:hAnsi="Times New Roman" w:cs="Times New Roman"/>
          <w:b/>
          <w:bCs/>
          <w:spacing w:val="-10"/>
          <w:sz w:val="24"/>
          <w:szCs w:val="24"/>
        </w:rPr>
        <w:t>Свиноферма</w:t>
      </w:r>
    </w:p>
    <w:p w:rsidR="00B319AB" w:rsidRPr="00D66A3A" w:rsidRDefault="00B319AB" w:rsidP="0064458C">
      <w:pPr>
        <w:shd w:val="clear" w:color="auto" w:fill="FFFFFF"/>
        <w:spacing w:before="5"/>
        <w:ind w:left="142" w:right="-2004" w:hanging="142"/>
        <w:jc w:val="both"/>
        <w:rPr>
          <w:rFonts w:ascii="Times New Roman" w:hAnsi="Times New Roman" w:cs="Times New Roman"/>
          <w:sz w:val="24"/>
          <w:szCs w:val="24"/>
        </w:rPr>
      </w:pPr>
      <w:r w:rsidRPr="00D66A3A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Теоретические </w:t>
      </w:r>
      <w:proofErr w:type="gramStart"/>
      <w:r w:rsidRPr="00D66A3A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сведения</w:t>
      </w:r>
      <w:r w:rsidR="00C76F3C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D66A3A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.</w:t>
      </w:r>
      <w:r w:rsidRPr="00D66A3A">
        <w:rPr>
          <w:rFonts w:ascii="Times New Roman" w:hAnsi="Times New Roman" w:cs="Times New Roman"/>
          <w:spacing w:val="-2"/>
          <w:sz w:val="24"/>
          <w:szCs w:val="24"/>
        </w:rPr>
        <w:t>Свинья</w:t>
      </w:r>
      <w:proofErr w:type="gramEnd"/>
      <w:r w:rsidRPr="00D66A3A">
        <w:rPr>
          <w:rFonts w:ascii="Times New Roman" w:hAnsi="Times New Roman" w:cs="Times New Roman"/>
          <w:spacing w:val="-2"/>
          <w:sz w:val="24"/>
          <w:szCs w:val="24"/>
        </w:rPr>
        <w:t xml:space="preserve"> как домашнее животное. Раз</w:t>
      </w:r>
      <w:r w:rsidRPr="00D66A3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D66A3A">
        <w:rPr>
          <w:rFonts w:ascii="Times New Roman" w:hAnsi="Times New Roman" w:cs="Times New Roman"/>
          <w:sz w:val="24"/>
          <w:szCs w:val="24"/>
        </w:rPr>
        <w:t xml:space="preserve">ведение свиней в коллективных и фермерских хозяйствах. </w:t>
      </w:r>
    </w:p>
    <w:p w:rsidR="00B319AB" w:rsidRPr="00D66A3A" w:rsidRDefault="00B319AB" w:rsidP="0064458C">
      <w:pPr>
        <w:shd w:val="clear" w:color="auto" w:fill="FFFFFF"/>
        <w:spacing w:before="5"/>
        <w:ind w:left="142" w:right="-2004" w:hanging="142"/>
        <w:jc w:val="both"/>
        <w:rPr>
          <w:rFonts w:ascii="Times New Roman" w:hAnsi="Times New Roman" w:cs="Times New Roman"/>
          <w:sz w:val="24"/>
          <w:szCs w:val="24"/>
        </w:rPr>
      </w:pPr>
      <w:r w:rsidRPr="00D66A3A">
        <w:rPr>
          <w:rFonts w:ascii="Times New Roman" w:hAnsi="Times New Roman" w:cs="Times New Roman"/>
          <w:sz w:val="24"/>
          <w:szCs w:val="24"/>
        </w:rPr>
        <w:t>Требо</w:t>
      </w:r>
      <w:r w:rsidRPr="00D66A3A">
        <w:rPr>
          <w:rFonts w:ascii="Times New Roman" w:hAnsi="Times New Roman" w:cs="Times New Roman"/>
          <w:sz w:val="24"/>
          <w:szCs w:val="24"/>
        </w:rPr>
        <w:softHyphen/>
      </w:r>
      <w:r w:rsidRPr="00D66A3A">
        <w:rPr>
          <w:rFonts w:ascii="Times New Roman" w:hAnsi="Times New Roman" w:cs="Times New Roman"/>
          <w:spacing w:val="-2"/>
          <w:sz w:val="24"/>
          <w:szCs w:val="24"/>
        </w:rPr>
        <w:t>вания к свинарнику. Виды свиней: хряки, свиноматки, поросята-со</w:t>
      </w:r>
      <w:r w:rsidRPr="00D66A3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D66A3A">
        <w:rPr>
          <w:rFonts w:ascii="Times New Roman" w:hAnsi="Times New Roman" w:cs="Times New Roman"/>
          <w:sz w:val="24"/>
          <w:szCs w:val="24"/>
        </w:rPr>
        <w:t xml:space="preserve">суны, поросята-отъемыши, откормочные. </w:t>
      </w:r>
    </w:p>
    <w:p w:rsidR="00B319AB" w:rsidRPr="00D66A3A" w:rsidRDefault="00B319AB" w:rsidP="0064458C">
      <w:pPr>
        <w:shd w:val="clear" w:color="auto" w:fill="FFFFFF"/>
        <w:spacing w:before="5"/>
        <w:ind w:left="142" w:right="-2004" w:hanging="14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66A3A">
        <w:rPr>
          <w:rFonts w:ascii="Times New Roman" w:hAnsi="Times New Roman" w:cs="Times New Roman"/>
          <w:sz w:val="24"/>
          <w:szCs w:val="24"/>
        </w:rPr>
        <w:t>Особенности внешнего строения свиньи. Содержание свиней в коллективных хозяйствах</w:t>
      </w:r>
      <w:r w:rsidRPr="00D66A3A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:rsidR="00B319AB" w:rsidRPr="00D66A3A" w:rsidRDefault="00B319AB" w:rsidP="0064458C">
      <w:pPr>
        <w:shd w:val="clear" w:color="auto" w:fill="FFFFFF"/>
        <w:spacing w:before="5"/>
        <w:ind w:left="142" w:right="-2004" w:hanging="142"/>
        <w:jc w:val="both"/>
        <w:rPr>
          <w:rFonts w:ascii="Times New Roman" w:hAnsi="Times New Roman" w:cs="Times New Roman"/>
          <w:sz w:val="24"/>
          <w:szCs w:val="24"/>
        </w:rPr>
      </w:pPr>
      <w:r w:rsidRPr="00D66A3A">
        <w:rPr>
          <w:rFonts w:ascii="Times New Roman" w:hAnsi="Times New Roman" w:cs="Times New Roman"/>
          <w:spacing w:val="-2"/>
          <w:sz w:val="24"/>
          <w:szCs w:val="24"/>
        </w:rPr>
        <w:t>Содержание свиней в индивидуальном и фермерском хозяйствах. Оборудование школь</w:t>
      </w:r>
      <w:r w:rsidRPr="00D66A3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D66A3A">
        <w:rPr>
          <w:rFonts w:ascii="Times New Roman" w:hAnsi="Times New Roman" w:cs="Times New Roman"/>
          <w:sz w:val="24"/>
          <w:szCs w:val="24"/>
        </w:rPr>
        <w:t>ной свиноводческой фермы.</w:t>
      </w:r>
    </w:p>
    <w:p w:rsidR="00B319AB" w:rsidRPr="00D66A3A" w:rsidRDefault="00B319AB" w:rsidP="0064458C">
      <w:pPr>
        <w:shd w:val="clear" w:color="auto" w:fill="FFFFFF"/>
        <w:ind w:left="142" w:right="-2004" w:hanging="14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66A3A">
        <w:rPr>
          <w:rFonts w:ascii="Times New Roman" w:hAnsi="Times New Roman" w:cs="Times New Roman"/>
          <w:sz w:val="24"/>
          <w:szCs w:val="24"/>
        </w:rPr>
        <w:t xml:space="preserve">Виды свиней, содержащихся на </w:t>
      </w:r>
      <w:r w:rsidRPr="00D66A3A">
        <w:rPr>
          <w:rFonts w:ascii="Times New Roman" w:hAnsi="Times New Roman" w:cs="Times New Roman"/>
          <w:spacing w:val="-1"/>
          <w:sz w:val="24"/>
          <w:szCs w:val="24"/>
        </w:rPr>
        <w:t xml:space="preserve">школьной свиноферме. Устройство станка для содержания свиньи. </w:t>
      </w:r>
    </w:p>
    <w:p w:rsidR="00B319AB" w:rsidRPr="00D66A3A" w:rsidRDefault="00B319AB" w:rsidP="0064458C">
      <w:pPr>
        <w:shd w:val="clear" w:color="auto" w:fill="FFFFFF"/>
        <w:ind w:left="142" w:right="-2004" w:hanging="142"/>
        <w:jc w:val="both"/>
        <w:rPr>
          <w:rFonts w:ascii="Times New Roman" w:hAnsi="Times New Roman" w:cs="Times New Roman"/>
          <w:sz w:val="24"/>
          <w:szCs w:val="24"/>
        </w:rPr>
      </w:pPr>
      <w:r w:rsidRPr="00D66A3A">
        <w:rPr>
          <w:rFonts w:ascii="Times New Roman" w:hAnsi="Times New Roman" w:cs="Times New Roman"/>
          <w:spacing w:val="-2"/>
          <w:sz w:val="24"/>
          <w:szCs w:val="24"/>
        </w:rPr>
        <w:t xml:space="preserve">Помещение для приготовления кормов и его оборудование. Летний </w:t>
      </w:r>
      <w:r w:rsidRPr="00D66A3A">
        <w:rPr>
          <w:rFonts w:ascii="Times New Roman" w:hAnsi="Times New Roman" w:cs="Times New Roman"/>
          <w:sz w:val="24"/>
          <w:szCs w:val="24"/>
        </w:rPr>
        <w:t>лагерь для свиней.</w:t>
      </w:r>
    </w:p>
    <w:p w:rsidR="00B319AB" w:rsidRPr="0064458C" w:rsidRDefault="00B319AB" w:rsidP="0064458C">
      <w:pPr>
        <w:shd w:val="clear" w:color="auto" w:fill="FFFFFF"/>
        <w:spacing w:before="235"/>
        <w:ind w:left="142" w:right="-2004" w:hanging="142"/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</w:pPr>
      <w:r w:rsidRPr="0064458C">
        <w:rPr>
          <w:rFonts w:ascii="Times New Roman" w:hAnsi="Times New Roman" w:cs="Times New Roman"/>
          <w:b/>
          <w:bCs/>
          <w:i/>
          <w:spacing w:val="-1"/>
          <w:sz w:val="24"/>
          <w:szCs w:val="24"/>
        </w:rPr>
        <w:lastRenderedPageBreak/>
        <w:t>Корма для свиней</w:t>
      </w:r>
    </w:p>
    <w:p w:rsidR="00B319AB" w:rsidRPr="00D66A3A" w:rsidRDefault="00B319AB" w:rsidP="0064458C">
      <w:pPr>
        <w:shd w:val="clear" w:color="auto" w:fill="FFFFFF"/>
        <w:ind w:left="142" w:right="-2004" w:hanging="142"/>
        <w:jc w:val="both"/>
        <w:rPr>
          <w:rFonts w:ascii="Times New Roman" w:hAnsi="Times New Roman" w:cs="Times New Roman"/>
          <w:sz w:val="24"/>
          <w:szCs w:val="24"/>
        </w:rPr>
      </w:pPr>
      <w:r w:rsidRPr="00D66A3A">
        <w:rPr>
          <w:rFonts w:ascii="Times New Roman" w:hAnsi="Times New Roman" w:cs="Times New Roman"/>
          <w:sz w:val="24"/>
          <w:szCs w:val="24"/>
        </w:rPr>
        <w:t>Виды корма для свиней. Витаминные и минеральные подкормки.</w:t>
      </w:r>
    </w:p>
    <w:p w:rsidR="00B319AB" w:rsidRPr="00D66A3A" w:rsidRDefault="00B319AB" w:rsidP="0064458C">
      <w:pPr>
        <w:shd w:val="clear" w:color="auto" w:fill="FFFFFF"/>
        <w:ind w:left="142" w:right="-2004" w:hanging="142"/>
        <w:jc w:val="both"/>
        <w:rPr>
          <w:rFonts w:ascii="Times New Roman" w:hAnsi="Times New Roman" w:cs="Times New Roman"/>
          <w:sz w:val="24"/>
          <w:szCs w:val="24"/>
        </w:rPr>
      </w:pPr>
      <w:r w:rsidRPr="00D66A3A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D66A3A">
        <w:rPr>
          <w:rFonts w:ascii="Times New Roman" w:hAnsi="Times New Roman" w:cs="Times New Roman"/>
          <w:spacing w:val="-1"/>
          <w:sz w:val="24"/>
          <w:szCs w:val="24"/>
        </w:rPr>
        <w:t>зерновые корма. Сочные кор</w:t>
      </w:r>
      <w:r w:rsidRPr="00D66A3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D66A3A">
        <w:rPr>
          <w:rFonts w:ascii="Times New Roman" w:hAnsi="Times New Roman" w:cs="Times New Roman"/>
          <w:sz w:val="24"/>
          <w:szCs w:val="24"/>
        </w:rPr>
        <w:t>ма. Зеленый корм. Отходы технических производств.</w:t>
      </w:r>
    </w:p>
    <w:p w:rsidR="00B319AB" w:rsidRPr="00D66A3A" w:rsidRDefault="00B319AB" w:rsidP="0064458C">
      <w:pPr>
        <w:shd w:val="clear" w:color="auto" w:fill="FFFFFF"/>
        <w:ind w:left="142" w:right="-2004" w:hanging="142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66A3A">
        <w:rPr>
          <w:rFonts w:ascii="Times New Roman" w:hAnsi="Times New Roman" w:cs="Times New Roman"/>
          <w:sz w:val="24"/>
          <w:szCs w:val="24"/>
        </w:rPr>
        <w:t xml:space="preserve"> Корма животного происхождения</w:t>
      </w:r>
      <w:r w:rsidRPr="00D66A3A">
        <w:rPr>
          <w:rFonts w:ascii="Times New Roman" w:hAnsi="Times New Roman" w:cs="Times New Roman"/>
          <w:spacing w:val="-2"/>
          <w:sz w:val="24"/>
          <w:szCs w:val="24"/>
        </w:rPr>
        <w:t>, молоко и продукты его переработки</w:t>
      </w:r>
      <w:r w:rsidRPr="00D66A3A">
        <w:rPr>
          <w:rFonts w:ascii="Times New Roman" w:hAnsi="Times New Roman" w:cs="Times New Roman"/>
          <w:spacing w:val="-1"/>
          <w:sz w:val="24"/>
          <w:szCs w:val="24"/>
        </w:rPr>
        <w:t xml:space="preserve">. Комбинированные корма. </w:t>
      </w:r>
    </w:p>
    <w:p w:rsidR="00B319AB" w:rsidRPr="00D66A3A" w:rsidRDefault="00B319AB" w:rsidP="0064458C">
      <w:pPr>
        <w:shd w:val="clear" w:color="auto" w:fill="FFFFFF"/>
        <w:ind w:left="142" w:right="-2004" w:hanging="142"/>
        <w:jc w:val="both"/>
        <w:rPr>
          <w:rFonts w:ascii="Times New Roman" w:hAnsi="Times New Roman" w:cs="Times New Roman"/>
          <w:sz w:val="24"/>
          <w:szCs w:val="24"/>
        </w:rPr>
      </w:pPr>
      <w:r w:rsidRPr="00D66A3A">
        <w:rPr>
          <w:rFonts w:ascii="Times New Roman" w:hAnsi="Times New Roman" w:cs="Times New Roman"/>
          <w:spacing w:val="-1"/>
          <w:sz w:val="24"/>
          <w:szCs w:val="24"/>
        </w:rPr>
        <w:t>Пищевые отходы. Пита</w:t>
      </w:r>
      <w:r w:rsidRPr="00D66A3A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D66A3A">
        <w:rPr>
          <w:rFonts w:ascii="Times New Roman" w:hAnsi="Times New Roman" w:cs="Times New Roman"/>
          <w:sz w:val="24"/>
          <w:szCs w:val="24"/>
        </w:rPr>
        <w:t>тельные вещества в корме.</w:t>
      </w:r>
    </w:p>
    <w:p w:rsidR="00B319AB" w:rsidRPr="00D66A3A" w:rsidRDefault="00B319AB" w:rsidP="0064458C">
      <w:pPr>
        <w:shd w:val="clear" w:color="auto" w:fill="FFFFFF"/>
        <w:ind w:left="142" w:right="-2004" w:hanging="142"/>
        <w:jc w:val="both"/>
        <w:rPr>
          <w:rFonts w:ascii="Times New Roman" w:hAnsi="Times New Roman" w:cs="Times New Roman"/>
          <w:sz w:val="24"/>
          <w:szCs w:val="24"/>
        </w:rPr>
      </w:pPr>
      <w:r w:rsidRPr="00D66A3A">
        <w:rPr>
          <w:rFonts w:ascii="Times New Roman" w:hAnsi="Times New Roman" w:cs="Times New Roman"/>
          <w:sz w:val="24"/>
          <w:szCs w:val="24"/>
        </w:rPr>
        <w:t xml:space="preserve">Норма и рацион кормления свиньи. </w:t>
      </w:r>
    </w:p>
    <w:p w:rsidR="00B319AB" w:rsidRPr="00D66A3A" w:rsidRDefault="00B319AB" w:rsidP="0064458C">
      <w:pPr>
        <w:shd w:val="clear" w:color="auto" w:fill="FFFFFF"/>
        <w:ind w:left="142" w:right="-2004" w:hanging="142"/>
        <w:jc w:val="both"/>
        <w:rPr>
          <w:rFonts w:ascii="Times New Roman" w:hAnsi="Times New Roman" w:cs="Times New Roman"/>
          <w:sz w:val="24"/>
          <w:szCs w:val="24"/>
        </w:rPr>
      </w:pPr>
      <w:r w:rsidRPr="00D66A3A">
        <w:rPr>
          <w:rFonts w:ascii="Times New Roman" w:hAnsi="Times New Roman" w:cs="Times New Roman"/>
          <w:spacing w:val="-2"/>
          <w:sz w:val="24"/>
          <w:szCs w:val="24"/>
        </w:rPr>
        <w:t>Зависимость нормы и рациона кормления от групповой принадлеж</w:t>
      </w:r>
      <w:r w:rsidRPr="00D66A3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D66A3A">
        <w:rPr>
          <w:rFonts w:ascii="Times New Roman" w:hAnsi="Times New Roman" w:cs="Times New Roman"/>
          <w:sz w:val="24"/>
          <w:szCs w:val="24"/>
        </w:rPr>
        <w:t xml:space="preserve">ности и возраста свиньи. </w:t>
      </w:r>
    </w:p>
    <w:p w:rsidR="00B319AB" w:rsidRPr="00D66A3A" w:rsidRDefault="00B319AB" w:rsidP="0064458C">
      <w:pPr>
        <w:shd w:val="clear" w:color="auto" w:fill="FFFFFF"/>
        <w:ind w:left="142" w:right="-2004" w:hanging="14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66A3A">
        <w:rPr>
          <w:rFonts w:ascii="Times New Roman" w:hAnsi="Times New Roman" w:cs="Times New Roman"/>
          <w:sz w:val="24"/>
          <w:szCs w:val="24"/>
        </w:rPr>
        <w:t xml:space="preserve">Норма и рацион кормления откормочной </w:t>
      </w:r>
      <w:r w:rsidRPr="00D66A3A">
        <w:rPr>
          <w:rFonts w:ascii="Times New Roman" w:hAnsi="Times New Roman" w:cs="Times New Roman"/>
          <w:spacing w:val="-2"/>
          <w:sz w:val="24"/>
          <w:szCs w:val="24"/>
        </w:rPr>
        <w:t xml:space="preserve">свиньи. Кратность кормления. Подготовка кормов к скармливанию. </w:t>
      </w:r>
    </w:p>
    <w:p w:rsidR="00B319AB" w:rsidRPr="00D66A3A" w:rsidRDefault="00B319AB" w:rsidP="0064458C">
      <w:pPr>
        <w:shd w:val="clear" w:color="auto" w:fill="FFFFFF"/>
        <w:ind w:left="142" w:right="-2004" w:hanging="142"/>
        <w:jc w:val="both"/>
        <w:rPr>
          <w:rFonts w:ascii="Times New Roman" w:hAnsi="Times New Roman" w:cs="Times New Roman"/>
          <w:sz w:val="24"/>
          <w:szCs w:val="24"/>
        </w:rPr>
      </w:pPr>
      <w:r w:rsidRPr="00D66A3A">
        <w:rPr>
          <w:rFonts w:ascii="Times New Roman" w:hAnsi="Times New Roman" w:cs="Times New Roman"/>
          <w:spacing w:val="-1"/>
          <w:sz w:val="24"/>
          <w:szCs w:val="24"/>
        </w:rPr>
        <w:t xml:space="preserve">Пищевые отходы как основной вид корма для свиней на школьной </w:t>
      </w:r>
      <w:r w:rsidRPr="00D66A3A">
        <w:rPr>
          <w:rFonts w:ascii="Times New Roman" w:hAnsi="Times New Roman" w:cs="Times New Roman"/>
          <w:sz w:val="24"/>
          <w:szCs w:val="24"/>
        </w:rPr>
        <w:t xml:space="preserve">свиноферме. </w:t>
      </w:r>
    </w:p>
    <w:p w:rsidR="00B319AB" w:rsidRPr="00D66A3A" w:rsidRDefault="00B319AB" w:rsidP="0064458C">
      <w:pPr>
        <w:shd w:val="clear" w:color="auto" w:fill="FFFFFF"/>
        <w:ind w:left="142" w:right="-2004" w:hanging="142"/>
        <w:jc w:val="both"/>
        <w:rPr>
          <w:rFonts w:ascii="Times New Roman" w:hAnsi="Times New Roman" w:cs="Times New Roman"/>
          <w:sz w:val="24"/>
          <w:szCs w:val="24"/>
        </w:rPr>
      </w:pPr>
      <w:r w:rsidRPr="00D66A3A">
        <w:rPr>
          <w:rFonts w:ascii="Times New Roman" w:hAnsi="Times New Roman" w:cs="Times New Roman"/>
          <w:sz w:val="24"/>
          <w:szCs w:val="24"/>
        </w:rPr>
        <w:t>Правила скармливания пищевых отходов свиньям.</w:t>
      </w:r>
    </w:p>
    <w:p w:rsidR="00B319AB" w:rsidRPr="0064458C" w:rsidRDefault="00B319AB" w:rsidP="0064458C">
      <w:pPr>
        <w:shd w:val="clear" w:color="auto" w:fill="FFFFFF"/>
        <w:spacing w:before="230"/>
        <w:ind w:left="142" w:hanging="142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4458C">
        <w:rPr>
          <w:rFonts w:ascii="Times New Roman" w:hAnsi="Times New Roman" w:cs="Times New Roman"/>
          <w:b/>
          <w:bCs/>
          <w:i/>
          <w:sz w:val="24"/>
          <w:szCs w:val="24"/>
        </w:rPr>
        <w:t>Уборка свинарника</w:t>
      </w:r>
    </w:p>
    <w:p w:rsidR="00B319AB" w:rsidRPr="00D66A3A" w:rsidRDefault="00A018DB" w:rsidP="0064458C">
      <w:pPr>
        <w:shd w:val="clear" w:color="auto" w:fill="FFFFFF"/>
        <w:ind w:left="142" w:right="-2004" w:hanging="14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0" style="position:absolute;left:0;text-align:left;z-index:251662336;mso-position-horizontal-relative:margin" from="349.9pt,370.1pt" to="349.9pt,388.1pt" o:allowincell="f" strokeweight=".25pt">
            <w10:wrap anchorx="margin"/>
          </v:line>
        </w:pict>
      </w:r>
      <w:r w:rsidR="00B319AB" w:rsidRPr="00D66A3A">
        <w:rPr>
          <w:rFonts w:ascii="Times New Roman" w:hAnsi="Times New Roman" w:cs="Times New Roman"/>
          <w:sz w:val="24"/>
          <w:szCs w:val="24"/>
        </w:rPr>
        <w:t>Оптимальная температура и влаж</w:t>
      </w:r>
      <w:r w:rsidR="00B319AB" w:rsidRPr="00D66A3A">
        <w:rPr>
          <w:rFonts w:ascii="Times New Roman" w:hAnsi="Times New Roman" w:cs="Times New Roman"/>
          <w:sz w:val="24"/>
          <w:szCs w:val="24"/>
        </w:rPr>
        <w:softHyphen/>
      </w:r>
      <w:r w:rsidR="00B319AB" w:rsidRPr="00D66A3A">
        <w:rPr>
          <w:rFonts w:ascii="Times New Roman" w:hAnsi="Times New Roman" w:cs="Times New Roman"/>
          <w:spacing w:val="-2"/>
          <w:sz w:val="24"/>
          <w:szCs w:val="24"/>
        </w:rPr>
        <w:t xml:space="preserve">ность воздуха в свинарнике. </w:t>
      </w:r>
    </w:p>
    <w:p w:rsidR="00B319AB" w:rsidRPr="0064458C" w:rsidRDefault="00B319AB" w:rsidP="0064458C">
      <w:pPr>
        <w:shd w:val="clear" w:color="auto" w:fill="FFFFFF"/>
        <w:ind w:left="142" w:right="-2004" w:hanging="142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66A3A">
        <w:rPr>
          <w:rFonts w:ascii="Times New Roman" w:hAnsi="Times New Roman" w:cs="Times New Roman"/>
          <w:spacing w:val="-2"/>
          <w:sz w:val="24"/>
          <w:szCs w:val="24"/>
        </w:rPr>
        <w:t>Необходимость поддерживания чисто</w:t>
      </w:r>
      <w:r w:rsidRPr="00D66A3A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D66A3A">
        <w:rPr>
          <w:rFonts w:ascii="Times New Roman" w:hAnsi="Times New Roman" w:cs="Times New Roman"/>
          <w:sz w:val="24"/>
          <w:szCs w:val="24"/>
        </w:rPr>
        <w:t xml:space="preserve">ты в свинарнике (станках и проходах), а также в помещении для </w:t>
      </w:r>
      <w:r w:rsidRPr="00D66A3A">
        <w:rPr>
          <w:rFonts w:ascii="Times New Roman" w:hAnsi="Times New Roman" w:cs="Times New Roman"/>
          <w:spacing w:val="-2"/>
          <w:sz w:val="24"/>
          <w:szCs w:val="24"/>
        </w:rPr>
        <w:t xml:space="preserve">приготовления кормов. </w:t>
      </w:r>
    </w:p>
    <w:p w:rsidR="0089397B" w:rsidRPr="0064458C" w:rsidRDefault="0051021C" w:rsidP="0064458C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en-US"/>
        </w:rPr>
      </w:pPr>
      <w:r w:rsidRPr="0082060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en-US"/>
        </w:rPr>
        <w:t>Учебный план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10489"/>
        <w:gridCol w:w="2694"/>
      </w:tblGrid>
      <w:tr w:rsidR="0089397B" w:rsidRPr="00644063" w:rsidTr="0064458C">
        <w:trPr>
          <w:trHeight w:val="570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7B" w:rsidRPr="00263545" w:rsidRDefault="0089397B" w:rsidP="001676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9397B" w:rsidRPr="00263545" w:rsidRDefault="0089397B" w:rsidP="001676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1048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7B" w:rsidRPr="00263545" w:rsidRDefault="0089397B" w:rsidP="001676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 темы</w:t>
            </w:r>
          </w:p>
        </w:tc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7B" w:rsidRPr="00263545" w:rsidRDefault="0089397B" w:rsidP="001676C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89397B" w:rsidRPr="00644063" w:rsidTr="0064458C">
        <w:trPr>
          <w:trHeight w:val="276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97B" w:rsidRPr="00263545" w:rsidRDefault="0089397B" w:rsidP="00167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97B" w:rsidRPr="00263545" w:rsidRDefault="0089397B" w:rsidP="00167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397B" w:rsidRPr="00263545" w:rsidRDefault="0089397B" w:rsidP="001676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97B" w:rsidRPr="00644063" w:rsidTr="0064458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7B" w:rsidRPr="00263545" w:rsidRDefault="0089397B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7B" w:rsidRPr="00263545" w:rsidRDefault="0089397B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Уборка урожая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7B" w:rsidRPr="00263545" w:rsidRDefault="0089397B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9397B" w:rsidRPr="00644063" w:rsidTr="0064458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7B" w:rsidRPr="00263545" w:rsidRDefault="0089397B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7B" w:rsidRPr="00263545" w:rsidRDefault="0089397B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Ягодные кустарники и уход за ними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7B" w:rsidRPr="00263545" w:rsidRDefault="0089397B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397B" w:rsidRPr="00644063" w:rsidTr="0064458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7B" w:rsidRPr="00263545" w:rsidRDefault="0089397B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7B" w:rsidRPr="00263545" w:rsidRDefault="0089397B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Основные плодовые деревья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7B" w:rsidRPr="00263545" w:rsidRDefault="00262F4E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9397B" w:rsidRPr="00644063" w:rsidTr="0064458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7B" w:rsidRPr="00263545" w:rsidRDefault="0089397B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7B" w:rsidRPr="00263545" w:rsidRDefault="0089397B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Минеральные удобрения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7B" w:rsidRPr="00263545" w:rsidRDefault="0089397B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397B" w:rsidRPr="00644063" w:rsidTr="0064458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7B" w:rsidRPr="00263545" w:rsidRDefault="0089397B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7B" w:rsidRPr="00263545" w:rsidRDefault="0089397B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Парники и теплицы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7B" w:rsidRPr="00263545" w:rsidRDefault="0089397B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9397B" w:rsidRPr="00644063" w:rsidTr="0064458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7B" w:rsidRPr="00263545" w:rsidRDefault="0089397B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0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7B" w:rsidRPr="00263545" w:rsidRDefault="0089397B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 xml:space="preserve">Капуста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7B" w:rsidRPr="00263545" w:rsidRDefault="00BF22B0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9397B" w:rsidRPr="00644063" w:rsidTr="0064458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7B" w:rsidRPr="00263545" w:rsidRDefault="0089397B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7B" w:rsidRPr="00263545" w:rsidRDefault="0089397B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 xml:space="preserve">Зеленые овощи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7B" w:rsidRPr="00263545" w:rsidRDefault="0089397B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9397B" w:rsidRPr="00644063" w:rsidTr="00BF22B0">
        <w:trPr>
          <w:trHeight w:val="35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F22B0" w:rsidRPr="00644063" w:rsidRDefault="0089397B" w:rsidP="00167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06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4458C" w:rsidRPr="00263545" w:rsidRDefault="0089397B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545">
              <w:rPr>
                <w:rFonts w:ascii="Times New Roman" w:hAnsi="Times New Roman" w:cs="Times New Roman"/>
                <w:sz w:val="24"/>
                <w:szCs w:val="24"/>
              </w:rPr>
              <w:t>Свиноводческая ферма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397B" w:rsidRPr="00644063" w:rsidRDefault="00BF22B0" w:rsidP="00167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F22B0" w:rsidRPr="00644063" w:rsidTr="00BF22B0">
        <w:trPr>
          <w:trHeight w:val="3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BF22B0" w:rsidRPr="00644063" w:rsidRDefault="00BF22B0" w:rsidP="00167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440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22B0" w:rsidRPr="00263545" w:rsidRDefault="00BF22B0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C76F3C">
              <w:rPr>
                <w:rFonts w:ascii="Times New Roman" w:hAnsi="Times New Roman" w:cs="Times New Roman"/>
                <w:sz w:val="24"/>
                <w:szCs w:val="24"/>
              </w:rPr>
              <w:t>, повторение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F22B0" w:rsidRDefault="00BF22B0" w:rsidP="00167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397B" w:rsidRPr="00644063" w:rsidTr="0064458C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397B" w:rsidRPr="00644063" w:rsidRDefault="0089397B" w:rsidP="001676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7B" w:rsidRPr="00644063" w:rsidRDefault="0089397B" w:rsidP="001676C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06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397B" w:rsidRPr="00644063" w:rsidRDefault="00C76F3C" w:rsidP="00167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89397B" w:rsidRPr="00820601" w:rsidRDefault="0089397B" w:rsidP="0064458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en-US"/>
        </w:rPr>
      </w:pPr>
    </w:p>
    <w:p w:rsidR="00581132" w:rsidRPr="00820601" w:rsidRDefault="00581132" w:rsidP="005102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210E" w:rsidRPr="00C76F3C" w:rsidRDefault="008C210E" w:rsidP="008C210E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76F3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Планируемые </w:t>
      </w:r>
      <w:proofErr w:type="gramStart"/>
      <w:r w:rsidRPr="00C76F3C">
        <w:rPr>
          <w:rFonts w:ascii="Times New Roman" w:hAnsi="Times New Roman" w:cs="Times New Roman"/>
          <w:b/>
          <w:sz w:val="24"/>
          <w:szCs w:val="24"/>
          <w:lang w:val="ru-RU"/>
        </w:rPr>
        <w:t>результаты  изучения</w:t>
      </w:r>
      <w:proofErr w:type="gramEnd"/>
      <w:r w:rsidRPr="00C76F3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учебного предмета</w:t>
      </w:r>
    </w:p>
    <w:p w:rsidR="0089397B" w:rsidRDefault="0089397B" w:rsidP="008939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97B" w:rsidRPr="0089397B" w:rsidRDefault="0089397B" w:rsidP="008939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97B">
        <w:rPr>
          <w:rFonts w:ascii="Times New Roman" w:eastAsia="Times New Roman" w:hAnsi="Times New Roman" w:cs="Times New Roman"/>
          <w:b/>
          <w:sz w:val="24"/>
          <w:szCs w:val="24"/>
        </w:rPr>
        <w:t>Личностными результатами</w:t>
      </w:r>
      <w:r w:rsidRPr="0089397B">
        <w:rPr>
          <w:rFonts w:ascii="Times New Roman" w:eastAsia="Times New Roman" w:hAnsi="Times New Roman" w:cs="Times New Roman"/>
          <w:sz w:val="24"/>
          <w:szCs w:val="24"/>
        </w:rPr>
        <w:t xml:space="preserve"> изучения курса являются:</w:t>
      </w:r>
    </w:p>
    <w:p w:rsidR="0089397B" w:rsidRPr="0089397B" w:rsidRDefault="0089397B" w:rsidP="008939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97B" w:rsidRPr="0089397B" w:rsidRDefault="0089397B" w:rsidP="0089397B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97B">
        <w:rPr>
          <w:rFonts w:ascii="Times New Roman" w:eastAsia="Times New Roman" w:hAnsi="Times New Roman" w:cs="Times New Roman"/>
          <w:sz w:val="24"/>
          <w:szCs w:val="24"/>
        </w:rPr>
        <w:t>1. Формирование личностных качеств: трудолюбие, аккуратность, терпение, усидчивость;</w:t>
      </w:r>
    </w:p>
    <w:p w:rsidR="0089397B" w:rsidRPr="0089397B" w:rsidRDefault="0089397B" w:rsidP="0089397B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97B">
        <w:rPr>
          <w:rFonts w:ascii="Times New Roman" w:eastAsia="Times New Roman" w:hAnsi="Times New Roman" w:cs="Times New Roman"/>
          <w:sz w:val="24"/>
          <w:szCs w:val="24"/>
        </w:rPr>
        <w:t>2. Воспитание элементов трудовой культуры: организация труда, экономное и бережное отношение к инструментам и оборудованию,  строгое соблюдение правил техники безопасности;</w:t>
      </w:r>
    </w:p>
    <w:p w:rsidR="0089397B" w:rsidRPr="0089397B" w:rsidRDefault="0089397B" w:rsidP="0089397B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97B">
        <w:rPr>
          <w:rFonts w:ascii="Times New Roman" w:eastAsia="Times New Roman" w:hAnsi="Times New Roman" w:cs="Times New Roman"/>
          <w:sz w:val="24"/>
          <w:szCs w:val="24"/>
        </w:rPr>
        <w:t>3. Привитие желания и стремления выращивать сельскохозяйственные растения, творческого отношения к труду;</w:t>
      </w:r>
    </w:p>
    <w:p w:rsidR="0089397B" w:rsidRPr="0089397B" w:rsidRDefault="0089397B" w:rsidP="0089397B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97B">
        <w:rPr>
          <w:rFonts w:ascii="Times New Roman" w:eastAsia="Times New Roman" w:hAnsi="Times New Roman" w:cs="Times New Roman"/>
          <w:sz w:val="24"/>
          <w:szCs w:val="24"/>
        </w:rPr>
        <w:t xml:space="preserve">4.Развитие художественного вкуса, ловкости, скорости, наблюдательности, находчивости, смекалки, сообразительности, </w:t>
      </w:r>
      <w:proofErr w:type="gramStart"/>
      <w:r w:rsidRPr="0089397B">
        <w:rPr>
          <w:rFonts w:ascii="Times New Roman" w:eastAsia="Times New Roman" w:hAnsi="Times New Roman" w:cs="Times New Roman"/>
          <w:sz w:val="24"/>
          <w:szCs w:val="24"/>
        </w:rPr>
        <w:t>фантазии,  пространственной</w:t>
      </w:r>
      <w:proofErr w:type="gramEnd"/>
      <w:r w:rsidRPr="0089397B">
        <w:rPr>
          <w:rFonts w:ascii="Times New Roman" w:eastAsia="Times New Roman" w:hAnsi="Times New Roman" w:cs="Times New Roman"/>
          <w:sz w:val="24"/>
          <w:szCs w:val="24"/>
        </w:rPr>
        <w:t xml:space="preserve"> ориентировки;</w:t>
      </w:r>
    </w:p>
    <w:p w:rsidR="0089397B" w:rsidRPr="0089397B" w:rsidRDefault="0089397B" w:rsidP="0089397B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97B">
        <w:rPr>
          <w:rFonts w:ascii="Times New Roman" w:eastAsia="Times New Roman" w:hAnsi="Times New Roman" w:cs="Times New Roman"/>
          <w:sz w:val="24"/>
          <w:szCs w:val="24"/>
        </w:rPr>
        <w:t>5. Развитие всех познавательных процессов (память, мышление).</w:t>
      </w:r>
    </w:p>
    <w:p w:rsidR="0089397B" w:rsidRPr="0089397B" w:rsidRDefault="0089397B" w:rsidP="0089397B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97B" w:rsidRPr="0089397B" w:rsidRDefault="0089397B" w:rsidP="008939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97B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Предметными результатами </w:t>
      </w:r>
      <w:r w:rsidRPr="0089397B">
        <w:rPr>
          <w:rFonts w:ascii="Times New Roman" w:eastAsia="Times New Roman" w:hAnsi="Times New Roman" w:cs="Times New Roman"/>
          <w:sz w:val="24"/>
          <w:szCs w:val="24"/>
        </w:rPr>
        <w:t xml:space="preserve">изучения курса являются: </w:t>
      </w:r>
    </w:p>
    <w:p w:rsidR="0089397B" w:rsidRPr="0089397B" w:rsidRDefault="0089397B" w:rsidP="008939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97B">
        <w:rPr>
          <w:rFonts w:ascii="Times New Roman" w:eastAsia="Times New Roman" w:hAnsi="Times New Roman" w:cs="Times New Roman"/>
          <w:sz w:val="24"/>
          <w:szCs w:val="24"/>
        </w:rPr>
        <w:t>1. Особенности уборки корнеплодов.</w:t>
      </w:r>
    </w:p>
    <w:p w:rsidR="0089397B" w:rsidRPr="0089397B" w:rsidRDefault="0089397B" w:rsidP="008939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97B">
        <w:rPr>
          <w:rFonts w:ascii="Times New Roman" w:eastAsia="Times New Roman" w:hAnsi="Times New Roman" w:cs="Times New Roman"/>
          <w:sz w:val="24"/>
          <w:szCs w:val="24"/>
        </w:rPr>
        <w:t>2. Выращивание капусты и лука.</w:t>
      </w:r>
    </w:p>
    <w:p w:rsidR="0089397B" w:rsidRPr="0089397B" w:rsidRDefault="0089397B" w:rsidP="008939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97B">
        <w:rPr>
          <w:rFonts w:ascii="Times New Roman" w:eastAsia="Times New Roman" w:hAnsi="Times New Roman" w:cs="Times New Roman"/>
          <w:sz w:val="24"/>
          <w:szCs w:val="24"/>
        </w:rPr>
        <w:t>3. Обработка ягодных кустарников.</w:t>
      </w:r>
    </w:p>
    <w:p w:rsidR="0089397B" w:rsidRPr="0089397B" w:rsidRDefault="0089397B" w:rsidP="008939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97B">
        <w:rPr>
          <w:rFonts w:ascii="Times New Roman" w:eastAsia="Times New Roman" w:hAnsi="Times New Roman" w:cs="Times New Roman"/>
          <w:sz w:val="24"/>
          <w:szCs w:val="24"/>
        </w:rPr>
        <w:t>4. Получить сведения об овощеводстве на защищенном грунте.</w:t>
      </w:r>
    </w:p>
    <w:p w:rsidR="0089397B" w:rsidRPr="0089397B" w:rsidRDefault="0089397B" w:rsidP="008939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97B">
        <w:rPr>
          <w:rFonts w:ascii="Times New Roman" w:eastAsia="Times New Roman" w:hAnsi="Times New Roman" w:cs="Times New Roman"/>
          <w:sz w:val="24"/>
          <w:szCs w:val="24"/>
        </w:rPr>
        <w:t>5. Иметь представление о плодоводстве и семеноводстве.</w:t>
      </w:r>
    </w:p>
    <w:p w:rsidR="0089397B" w:rsidRPr="0089397B" w:rsidRDefault="0089397B" w:rsidP="008939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397B" w:rsidRPr="0089397B" w:rsidRDefault="0089397B" w:rsidP="0089397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39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Требования к уровню подготовки обучающихся </w:t>
      </w:r>
      <w:proofErr w:type="gramStart"/>
      <w:r w:rsidRPr="008939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</w:t>
      </w:r>
      <w:r w:rsidRPr="0089397B">
        <w:rPr>
          <w:rFonts w:ascii="Times New Roman" w:hAnsi="Times New Roman" w:cs="Times New Roman"/>
          <w:b/>
          <w:sz w:val="24"/>
          <w:szCs w:val="24"/>
        </w:rPr>
        <w:t xml:space="preserve"> 7</w:t>
      </w:r>
      <w:proofErr w:type="gramEnd"/>
      <w:r w:rsidRPr="0089397B">
        <w:rPr>
          <w:rFonts w:ascii="Times New Roman" w:hAnsi="Times New Roman" w:cs="Times New Roman"/>
          <w:b/>
          <w:sz w:val="24"/>
          <w:szCs w:val="24"/>
        </w:rPr>
        <w:t xml:space="preserve"> классе:</w:t>
      </w:r>
    </w:p>
    <w:p w:rsidR="0089397B" w:rsidRPr="0089397B" w:rsidRDefault="0089397B" w:rsidP="0089397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9397B">
        <w:rPr>
          <w:rFonts w:ascii="Times New Roman" w:hAnsi="Times New Roman" w:cs="Times New Roman"/>
          <w:b/>
          <w:sz w:val="24"/>
          <w:szCs w:val="24"/>
        </w:rPr>
        <w:t xml:space="preserve">Обучающиеся должны знать: </w:t>
      </w:r>
    </w:p>
    <w:p w:rsidR="0089397B" w:rsidRPr="0089397B" w:rsidRDefault="0089397B" w:rsidP="0089397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9397B" w:rsidRPr="0089397B" w:rsidRDefault="0089397B" w:rsidP="0089397B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97B">
        <w:rPr>
          <w:rFonts w:ascii="Times New Roman" w:hAnsi="Times New Roman" w:cs="Times New Roman"/>
          <w:sz w:val="24"/>
          <w:szCs w:val="24"/>
        </w:rPr>
        <w:t>сроки уборки и способы хранения лука;</w:t>
      </w:r>
    </w:p>
    <w:p w:rsidR="0089397B" w:rsidRPr="0089397B" w:rsidRDefault="0089397B" w:rsidP="0089397B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97B">
        <w:rPr>
          <w:rFonts w:ascii="Times New Roman" w:hAnsi="Times New Roman" w:cs="Times New Roman"/>
          <w:sz w:val="24"/>
          <w:szCs w:val="24"/>
        </w:rPr>
        <w:t>признаки созревания и способы уборки моркови;</w:t>
      </w:r>
    </w:p>
    <w:p w:rsidR="0089397B" w:rsidRPr="0089397B" w:rsidRDefault="0089397B" w:rsidP="0089397B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97B">
        <w:rPr>
          <w:rFonts w:ascii="Times New Roman" w:hAnsi="Times New Roman" w:cs="Times New Roman"/>
          <w:sz w:val="24"/>
          <w:szCs w:val="24"/>
        </w:rPr>
        <w:t>сроки уборки и способы учёта столовых корнеплодов;</w:t>
      </w:r>
    </w:p>
    <w:p w:rsidR="0089397B" w:rsidRPr="0089397B" w:rsidRDefault="0089397B" w:rsidP="0089397B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97B">
        <w:rPr>
          <w:rFonts w:ascii="Times New Roman" w:hAnsi="Times New Roman" w:cs="Times New Roman"/>
          <w:sz w:val="24"/>
          <w:szCs w:val="24"/>
        </w:rPr>
        <w:lastRenderedPageBreak/>
        <w:t>виды ягодных кустарников;</w:t>
      </w:r>
    </w:p>
    <w:p w:rsidR="0089397B" w:rsidRPr="0089397B" w:rsidRDefault="0089397B" w:rsidP="0089397B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97B">
        <w:rPr>
          <w:rFonts w:ascii="Times New Roman" w:hAnsi="Times New Roman" w:cs="Times New Roman"/>
          <w:sz w:val="24"/>
          <w:szCs w:val="24"/>
        </w:rPr>
        <w:t>нормы и рацион кормления свиней;</w:t>
      </w:r>
    </w:p>
    <w:p w:rsidR="0089397B" w:rsidRPr="0089397B" w:rsidRDefault="0089397B" w:rsidP="0089397B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97B">
        <w:rPr>
          <w:rFonts w:ascii="Times New Roman" w:hAnsi="Times New Roman" w:cs="Times New Roman"/>
          <w:sz w:val="24"/>
          <w:szCs w:val="24"/>
        </w:rPr>
        <w:t>виды минеральных удобрений;</w:t>
      </w:r>
    </w:p>
    <w:p w:rsidR="0089397B" w:rsidRPr="0089397B" w:rsidRDefault="0089397B" w:rsidP="0089397B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97B">
        <w:rPr>
          <w:rFonts w:ascii="Times New Roman" w:hAnsi="Times New Roman" w:cs="Times New Roman"/>
          <w:sz w:val="24"/>
          <w:szCs w:val="24"/>
        </w:rPr>
        <w:t>строение  и сорта семечковых и косточковых плодовых пород;</w:t>
      </w:r>
    </w:p>
    <w:p w:rsidR="0089397B" w:rsidRPr="0089397B" w:rsidRDefault="0089397B" w:rsidP="0089397B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97B">
        <w:rPr>
          <w:rFonts w:ascii="Times New Roman" w:hAnsi="Times New Roman" w:cs="Times New Roman"/>
          <w:sz w:val="24"/>
          <w:szCs w:val="24"/>
        </w:rPr>
        <w:t>строение. Сорта и способы выращивания капусты;</w:t>
      </w:r>
    </w:p>
    <w:p w:rsidR="0089397B" w:rsidRPr="0089397B" w:rsidRDefault="0089397B" w:rsidP="0089397B">
      <w:pPr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97B">
        <w:rPr>
          <w:rFonts w:ascii="Times New Roman" w:hAnsi="Times New Roman" w:cs="Times New Roman"/>
          <w:sz w:val="24"/>
          <w:szCs w:val="24"/>
        </w:rPr>
        <w:t>виды и способы выращивания зелёных овощей</w:t>
      </w:r>
    </w:p>
    <w:p w:rsidR="0089397B" w:rsidRPr="0089397B" w:rsidRDefault="0089397B" w:rsidP="00BD4FE4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C5473" w:rsidRPr="00820601" w:rsidRDefault="00BC5473" w:rsidP="00BC5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0428" w:rsidRPr="00DF25DA" w:rsidRDefault="0051021C" w:rsidP="0051021C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5DA">
        <w:rPr>
          <w:rFonts w:ascii="Times New Roman" w:hAnsi="Times New Roman" w:cs="Times New Roman"/>
          <w:b/>
          <w:sz w:val="24"/>
          <w:szCs w:val="24"/>
        </w:rPr>
        <w:t>7.</w:t>
      </w:r>
      <w:r w:rsidR="00430428" w:rsidRPr="00DF25DA">
        <w:rPr>
          <w:rFonts w:ascii="Times New Roman" w:hAnsi="Times New Roman" w:cs="Times New Roman"/>
          <w:b/>
          <w:sz w:val="24"/>
          <w:szCs w:val="24"/>
        </w:rPr>
        <w:t>Критерии оценки качества знаний учащихся по технологии</w:t>
      </w:r>
    </w:p>
    <w:p w:rsidR="0089397B" w:rsidRDefault="0089397B" w:rsidP="006445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397B" w:rsidRPr="0089397B" w:rsidRDefault="0089397B" w:rsidP="008939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97B">
        <w:rPr>
          <w:rFonts w:ascii="Times New Roman" w:hAnsi="Times New Roman" w:cs="Times New Roman"/>
          <w:sz w:val="24"/>
          <w:szCs w:val="24"/>
        </w:rPr>
        <w:t xml:space="preserve">В основу критериев и норм оценки учебной деятельности обучающихся положены объективность и единый подход. При 5-балльной системе для всех установлены следующие </w:t>
      </w:r>
      <w:proofErr w:type="spellStart"/>
      <w:r w:rsidRPr="0089397B">
        <w:rPr>
          <w:rFonts w:ascii="Times New Roman" w:hAnsi="Times New Roman" w:cs="Times New Roman"/>
          <w:sz w:val="24"/>
          <w:szCs w:val="24"/>
        </w:rPr>
        <w:t>общедидактические</w:t>
      </w:r>
      <w:proofErr w:type="spellEnd"/>
      <w:r w:rsidRPr="0089397B">
        <w:rPr>
          <w:rFonts w:ascii="Times New Roman" w:hAnsi="Times New Roman" w:cs="Times New Roman"/>
          <w:sz w:val="24"/>
          <w:szCs w:val="24"/>
        </w:rPr>
        <w:t xml:space="preserve"> критерии.</w:t>
      </w:r>
    </w:p>
    <w:p w:rsidR="0089397B" w:rsidRPr="0089397B" w:rsidRDefault="0089397B" w:rsidP="008939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97B">
        <w:rPr>
          <w:rFonts w:ascii="Times New Roman" w:hAnsi="Times New Roman" w:cs="Times New Roman"/>
          <w:sz w:val="24"/>
          <w:szCs w:val="24"/>
        </w:rPr>
        <w:t>Исходя из поставленных целей и возрастных особенностей обучающихся, необходимо учитывать:</w:t>
      </w:r>
    </w:p>
    <w:p w:rsidR="0089397B" w:rsidRPr="0089397B" w:rsidRDefault="0089397B" w:rsidP="0089397B">
      <w:pPr>
        <w:widowControl w:val="0"/>
        <w:numPr>
          <w:ilvl w:val="0"/>
          <w:numId w:val="33"/>
        </w:numPr>
        <w:tabs>
          <w:tab w:val="left" w:pos="375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97B">
        <w:rPr>
          <w:rFonts w:ascii="Times New Roman" w:hAnsi="Times New Roman" w:cs="Times New Roman"/>
          <w:sz w:val="24"/>
          <w:szCs w:val="24"/>
        </w:rPr>
        <w:t>правильность и осознанность изложения материала, полноту раскрытия понятий, правильность выполнения практических работ;</w:t>
      </w:r>
    </w:p>
    <w:p w:rsidR="0089397B" w:rsidRPr="0089397B" w:rsidRDefault="0089397B" w:rsidP="0089397B">
      <w:pPr>
        <w:widowControl w:val="0"/>
        <w:numPr>
          <w:ilvl w:val="0"/>
          <w:numId w:val="33"/>
        </w:numPr>
        <w:tabs>
          <w:tab w:val="left" w:pos="375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97B">
        <w:rPr>
          <w:rFonts w:ascii="Times New Roman" w:hAnsi="Times New Roman" w:cs="Times New Roman"/>
          <w:sz w:val="24"/>
          <w:szCs w:val="24"/>
        </w:rPr>
        <w:t>самостоятельность ответа;</w:t>
      </w:r>
    </w:p>
    <w:p w:rsidR="0089397B" w:rsidRPr="0089397B" w:rsidRDefault="0089397B" w:rsidP="0089397B">
      <w:pPr>
        <w:widowControl w:val="0"/>
        <w:numPr>
          <w:ilvl w:val="0"/>
          <w:numId w:val="33"/>
        </w:numPr>
        <w:tabs>
          <w:tab w:val="left" w:pos="375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97B">
        <w:rPr>
          <w:rFonts w:ascii="Times New Roman" w:hAnsi="Times New Roman" w:cs="Times New Roman"/>
          <w:sz w:val="24"/>
          <w:szCs w:val="24"/>
        </w:rPr>
        <w:t>умение переносить полученные знания на практику;</w:t>
      </w:r>
    </w:p>
    <w:p w:rsidR="0089397B" w:rsidRPr="0089397B" w:rsidRDefault="0089397B" w:rsidP="0089397B">
      <w:pPr>
        <w:widowControl w:val="0"/>
        <w:numPr>
          <w:ilvl w:val="0"/>
          <w:numId w:val="33"/>
        </w:numPr>
        <w:tabs>
          <w:tab w:val="left" w:pos="375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9397B">
        <w:rPr>
          <w:rFonts w:ascii="Times New Roman" w:hAnsi="Times New Roman" w:cs="Times New Roman"/>
          <w:sz w:val="24"/>
          <w:szCs w:val="24"/>
        </w:rPr>
        <w:t xml:space="preserve">степень </w:t>
      </w:r>
      <w:proofErr w:type="spellStart"/>
      <w:r w:rsidRPr="0089397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9397B">
        <w:rPr>
          <w:rFonts w:ascii="Times New Roman" w:hAnsi="Times New Roman" w:cs="Times New Roman"/>
          <w:sz w:val="24"/>
          <w:szCs w:val="24"/>
        </w:rPr>
        <w:t xml:space="preserve"> интеллектуальных, </w:t>
      </w:r>
      <w:proofErr w:type="spellStart"/>
      <w:r w:rsidRPr="0089397B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89397B">
        <w:rPr>
          <w:rFonts w:ascii="Times New Roman" w:hAnsi="Times New Roman" w:cs="Times New Roman"/>
          <w:sz w:val="24"/>
          <w:szCs w:val="24"/>
        </w:rPr>
        <w:t>, специфических умений.</w:t>
      </w:r>
    </w:p>
    <w:p w:rsidR="0089397B" w:rsidRPr="0089397B" w:rsidRDefault="0089397B" w:rsidP="0089397B">
      <w:pPr>
        <w:widowControl w:val="0"/>
        <w:tabs>
          <w:tab w:val="left" w:pos="375"/>
        </w:tabs>
        <w:suppressAutoHyphens/>
        <w:spacing w:after="0" w:line="240" w:lineRule="auto"/>
        <w:ind w:left="375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9397B" w:rsidRPr="0089397B" w:rsidRDefault="0089397B" w:rsidP="0089397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9397B">
        <w:rPr>
          <w:rFonts w:ascii="Times New Roman" w:hAnsi="Times New Roman" w:cs="Times New Roman"/>
          <w:b/>
          <w:bCs/>
          <w:sz w:val="24"/>
          <w:szCs w:val="24"/>
        </w:rPr>
        <w:t>Оценка «5»</w:t>
      </w:r>
      <w:r w:rsidRPr="0089397B">
        <w:rPr>
          <w:rFonts w:ascii="Times New Roman" w:hAnsi="Times New Roman" w:cs="Times New Roman"/>
          <w:sz w:val="24"/>
          <w:szCs w:val="24"/>
        </w:rPr>
        <w:t xml:space="preserve"> при выполнении 100% заданий – ответ полный, правильный, отражающий основной материал курса; правильно раскрыто содержание понятий, ответ самостоятельный с опорой на ранее приобретенные знания.</w:t>
      </w:r>
    </w:p>
    <w:p w:rsidR="0089397B" w:rsidRPr="0089397B" w:rsidRDefault="0089397B" w:rsidP="0089397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9397B">
        <w:rPr>
          <w:rFonts w:ascii="Times New Roman" w:hAnsi="Times New Roman" w:cs="Times New Roman"/>
          <w:b/>
          <w:bCs/>
          <w:sz w:val="24"/>
          <w:szCs w:val="24"/>
        </w:rPr>
        <w:t>Отметка «4»</w:t>
      </w:r>
      <w:r w:rsidRPr="0089397B">
        <w:rPr>
          <w:rFonts w:ascii="Times New Roman" w:hAnsi="Times New Roman" w:cs="Times New Roman"/>
          <w:sz w:val="24"/>
          <w:szCs w:val="24"/>
        </w:rPr>
        <w:t xml:space="preserve"> при выполнении от 60 до 90% заданий – ответ полный, правильный, но нарушена последовательность изложения, не точно сделан вывод, по дополнительным вопросам последовательность восстанавливается.</w:t>
      </w:r>
    </w:p>
    <w:p w:rsidR="0089397B" w:rsidRPr="0089397B" w:rsidRDefault="0089397B" w:rsidP="0089397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9397B">
        <w:rPr>
          <w:rFonts w:ascii="Times New Roman" w:hAnsi="Times New Roman" w:cs="Times New Roman"/>
          <w:b/>
          <w:bCs/>
          <w:sz w:val="24"/>
          <w:szCs w:val="24"/>
        </w:rPr>
        <w:t>Отметка «3»</w:t>
      </w:r>
      <w:r w:rsidRPr="0089397B">
        <w:rPr>
          <w:rFonts w:ascii="Times New Roman" w:hAnsi="Times New Roman" w:cs="Times New Roman"/>
          <w:sz w:val="24"/>
          <w:szCs w:val="24"/>
        </w:rPr>
        <w:t xml:space="preserve"> если верно выполнено от 40 до 60% заданий – ответ не полный, но правильный, нарушена последовательность изложения материала, по дополнительным вопросам затрудняется ответить, допускает ошибки при использовании учебных пособий при ответе.</w:t>
      </w:r>
    </w:p>
    <w:p w:rsidR="0089397B" w:rsidRPr="0089397B" w:rsidRDefault="0089397B" w:rsidP="008939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97B">
        <w:rPr>
          <w:rFonts w:ascii="Times New Roman" w:hAnsi="Times New Roman" w:cs="Times New Roman"/>
          <w:b/>
          <w:bCs/>
          <w:sz w:val="24"/>
          <w:szCs w:val="24"/>
        </w:rPr>
        <w:t>Отметка «2»</w:t>
      </w:r>
      <w:r w:rsidRPr="0089397B">
        <w:rPr>
          <w:rFonts w:ascii="Times New Roman" w:hAnsi="Times New Roman" w:cs="Times New Roman"/>
          <w:sz w:val="24"/>
          <w:szCs w:val="24"/>
        </w:rPr>
        <w:t xml:space="preserve"> – ответ неправильный, основное содержание не раскрыто, не даются ответы на вспомогательные вопросы учителя, неумение работать с учебным материалом.</w:t>
      </w:r>
    </w:p>
    <w:p w:rsidR="0089397B" w:rsidRPr="0089397B" w:rsidRDefault="0089397B" w:rsidP="008939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9397B" w:rsidRPr="0089397B" w:rsidRDefault="0089397B" w:rsidP="008939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97B">
        <w:rPr>
          <w:rFonts w:ascii="Times New Roman" w:eastAsia="Times New Roman" w:hAnsi="Times New Roman" w:cs="Times New Roman"/>
          <w:b/>
          <w:sz w:val="24"/>
          <w:szCs w:val="24"/>
        </w:rPr>
        <w:t>Оценка устных  ответов</w:t>
      </w:r>
    </w:p>
    <w:p w:rsidR="0089397B" w:rsidRPr="0089397B" w:rsidRDefault="0089397B" w:rsidP="0089397B">
      <w:pPr>
        <w:widowControl w:val="0"/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97B">
        <w:rPr>
          <w:rFonts w:ascii="Times New Roman" w:hAnsi="Times New Roman" w:cs="Times New Roman"/>
          <w:sz w:val="24"/>
          <w:szCs w:val="24"/>
        </w:rPr>
        <w:t>правильность и осознанность изложения материала, полноту раскрытия понятий;</w:t>
      </w:r>
    </w:p>
    <w:p w:rsidR="0089397B" w:rsidRPr="0089397B" w:rsidRDefault="0089397B" w:rsidP="0089397B">
      <w:pPr>
        <w:widowControl w:val="0"/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97B">
        <w:rPr>
          <w:rFonts w:ascii="Times New Roman" w:hAnsi="Times New Roman" w:cs="Times New Roman"/>
          <w:sz w:val="24"/>
          <w:szCs w:val="24"/>
        </w:rPr>
        <w:t>самостоятельность ответа;</w:t>
      </w:r>
    </w:p>
    <w:p w:rsidR="0089397B" w:rsidRPr="0089397B" w:rsidRDefault="0089397B" w:rsidP="0089397B">
      <w:pPr>
        <w:widowControl w:val="0"/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97B">
        <w:rPr>
          <w:rFonts w:ascii="Times New Roman" w:hAnsi="Times New Roman" w:cs="Times New Roman"/>
          <w:sz w:val="24"/>
          <w:szCs w:val="24"/>
        </w:rPr>
        <w:t>умение переносить полученные знания на практику;</w:t>
      </w:r>
    </w:p>
    <w:p w:rsidR="0089397B" w:rsidRPr="0089397B" w:rsidRDefault="0089397B" w:rsidP="0089397B">
      <w:pPr>
        <w:widowControl w:val="0"/>
        <w:numPr>
          <w:ilvl w:val="0"/>
          <w:numId w:val="3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97B">
        <w:rPr>
          <w:rFonts w:ascii="Times New Roman" w:hAnsi="Times New Roman" w:cs="Times New Roman"/>
          <w:sz w:val="24"/>
          <w:szCs w:val="24"/>
        </w:rPr>
        <w:t xml:space="preserve">степень </w:t>
      </w:r>
      <w:proofErr w:type="spellStart"/>
      <w:r w:rsidRPr="0089397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9397B">
        <w:rPr>
          <w:rFonts w:ascii="Times New Roman" w:hAnsi="Times New Roman" w:cs="Times New Roman"/>
          <w:sz w:val="24"/>
          <w:szCs w:val="24"/>
        </w:rPr>
        <w:t xml:space="preserve"> интеллектуальных, </w:t>
      </w:r>
      <w:proofErr w:type="spellStart"/>
      <w:r w:rsidRPr="0089397B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89397B">
        <w:rPr>
          <w:rFonts w:ascii="Times New Roman" w:hAnsi="Times New Roman" w:cs="Times New Roman"/>
          <w:sz w:val="24"/>
          <w:szCs w:val="24"/>
        </w:rPr>
        <w:t>, специфических умений.</w:t>
      </w:r>
    </w:p>
    <w:p w:rsidR="0089397B" w:rsidRPr="0089397B" w:rsidRDefault="0089397B" w:rsidP="008939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97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Письменная проверка знаний и умений обучающихся </w:t>
      </w:r>
    </w:p>
    <w:p w:rsidR="0089397B" w:rsidRPr="0089397B" w:rsidRDefault="0089397B" w:rsidP="0089397B">
      <w:pPr>
        <w:widowControl w:val="0"/>
        <w:numPr>
          <w:ilvl w:val="0"/>
          <w:numId w:val="3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97B">
        <w:rPr>
          <w:rFonts w:ascii="Times New Roman" w:eastAsia="Times New Roman" w:hAnsi="Times New Roman" w:cs="Times New Roman"/>
          <w:sz w:val="24"/>
          <w:szCs w:val="24"/>
        </w:rPr>
        <w:t>тестирование;</w:t>
      </w:r>
    </w:p>
    <w:p w:rsidR="0089397B" w:rsidRPr="0089397B" w:rsidRDefault="0089397B" w:rsidP="0089397B">
      <w:pPr>
        <w:widowControl w:val="0"/>
        <w:numPr>
          <w:ilvl w:val="0"/>
          <w:numId w:val="3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97B">
        <w:rPr>
          <w:rFonts w:ascii="Times New Roman" w:eastAsia="Times New Roman" w:hAnsi="Times New Roman" w:cs="Times New Roman"/>
          <w:sz w:val="24"/>
          <w:szCs w:val="24"/>
        </w:rPr>
        <w:t>умение ориентироваться в задании;</w:t>
      </w:r>
    </w:p>
    <w:p w:rsidR="0089397B" w:rsidRPr="0089397B" w:rsidRDefault="0089397B" w:rsidP="0089397B">
      <w:pPr>
        <w:widowControl w:val="0"/>
        <w:numPr>
          <w:ilvl w:val="0"/>
          <w:numId w:val="3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97B">
        <w:rPr>
          <w:rFonts w:ascii="Times New Roman" w:eastAsia="Times New Roman" w:hAnsi="Times New Roman" w:cs="Times New Roman"/>
          <w:sz w:val="24"/>
          <w:szCs w:val="24"/>
        </w:rPr>
        <w:t>планировать ход предстоящей работы;</w:t>
      </w:r>
    </w:p>
    <w:p w:rsidR="0089397B" w:rsidRPr="0089397B" w:rsidRDefault="0089397B" w:rsidP="0089397B">
      <w:pPr>
        <w:widowControl w:val="0"/>
        <w:numPr>
          <w:ilvl w:val="0"/>
          <w:numId w:val="3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97B">
        <w:rPr>
          <w:rFonts w:ascii="Times New Roman" w:eastAsia="Times New Roman" w:hAnsi="Times New Roman" w:cs="Times New Roman"/>
          <w:sz w:val="24"/>
          <w:szCs w:val="24"/>
        </w:rPr>
        <w:t>контролировать свои действия;</w:t>
      </w:r>
    </w:p>
    <w:p w:rsidR="0089397B" w:rsidRPr="0089397B" w:rsidRDefault="0089397B" w:rsidP="0089397B">
      <w:pPr>
        <w:widowControl w:val="0"/>
        <w:numPr>
          <w:ilvl w:val="0"/>
          <w:numId w:val="3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97B">
        <w:rPr>
          <w:rFonts w:ascii="Times New Roman" w:eastAsia="Times New Roman" w:hAnsi="Times New Roman" w:cs="Times New Roman"/>
          <w:sz w:val="24"/>
          <w:szCs w:val="24"/>
        </w:rPr>
        <w:t>умение пользоваться стандартными инструкциями;</w:t>
      </w:r>
    </w:p>
    <w:p w:rsidR="0089397B" w:rsidRPr="0089397B" w:rsidRDefault="0089397B" w:rsidP="008939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97B">
        <w:rPr>
          <w:rFonts w:ascii="Times New Roman" w:eastAsia="Times New Roman" w:hAnsi="Times New Roman" w:cs="Times New Roman"/>
          <w:b/>
          <w:sz w:val="24"/>
          <w:szCs w:val="24"/>
        </w:rPr>
        <w:t xml:space="preserve">Итоговая отметка знаний и умений обучающихся </w:t>
      </w:r>
    </w:p>
    <w:p w:rsidR="0089397B" w:rsidRPr="0089397B" w:rsidRDefault="0089397B" w:rsidP="008939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97B">
        <w:rPr>
          <w:rFonts w:ascii="Times New Roman" w:hAnsi="Times New Roman" w:cs="Times New Roman"/>
          <w:b/>
          <w:bCs/>
          <w:sz w:val="24"/>
          <w:szCs w:val="24"/>
        </w:rPr>
        <w:t>Выставление отметки за четверть</w:t>
      </w:r>
      <w:r w:rsidRPr="0089397B">
        <w:rPr>
          <w:rFonts w:ascii="Times New Roman" w:hAnsi="Times New Roman" w:cs="Times New Roman"/>
          <w:sz w:val="24"/>
          <w:szCs w:val="24"/>
        </w:rPr>
        <w:t xml:space="preserve"> выставляется как среднеарифметическое отметок на основе результатов тематического контроля с учетом преобладающего или наивысшего поурочного балла.</w:t>
      </w:r>
    </w:p>
    <w:p w:rsidR="0089397B" w:rsidRPr="0089397B" w:rsidRDefault="0089397B" w:rsidP="008939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397B" w:rsidRPr="0089397B" w:rsidRDefault="0089397B" w:rsidP="0089397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397B">
        <w:rPr>
          <w:rFonts w:ascii="Times New Roman" w:hAnsi="Times New Roman" w:cs="Times New Roman"/>
          <w:b/>
          <w:bCs/>
          <w:sz w:val="24"/>
          <w:szCs w:val="24"/>
        </w:rPr>
        <w:t>Годовая отметка</w:t>
      </w:r>
      <w:r w:rsidRPr="0089397B">
        <w:rPr>
          <w:rFonts w:ascii="Times New Roman" w:hAnsi="Times New Roman" w:cs="Times New Roman"/>
          <w:sz w:val="24"/>
          <w:szCs w:val="24"/>
        </w:rPr>
        <w:t xml:space="preserve"> выставляется как среднеарифметическое отметок по четвертям с учетом динамики </w:t>
      </w:r>
      <w:proofErr w:type="gramStart"/>
      <w:r w:rsidRPr="0089397B">
        <w:rPr>
          <w:rFonts w:ascii="Times New Roman" w:hAnsi="Times New Roman" w:cs="Times New Roman"/>
          <w:sz w:val="24"/>
          <w:szCs w:val="24"/>
        </w:rPr>
        <w:t>индивидуальных учебных достижений</w:t>
      </w:r>
      <w:proofErr w:type="gramEnd"/>
      <w:r w:rsidRPr="0089397B">
        <w:rPr>
          <w:rFonts w:ascii="Times New Roman" w:hAnsi="Times New Roman" w:cs="Times New Roman"/>
          <w:sz w:val="24"/>
          <w:szCs w:val="24"/>
        </w:rPr>
        <w:t xml:space="preserve"> обучающихся на конец года.</w:t>
      </w:r>
    </w:p>
    <w:p w:rsidR="0089397B" w:rsidRPr="0089397B" w:rsidRDefault="0089397B" w:rsidP="0089397B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</w:p>
    <w:p w:rsidR="0089397B" w:rsidRPr="0089397B" w:rsidRDefault="0089397B" w:rsidP="008939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021C" w:rsidRPr="0051021C" w:rsidRDefault="0051021C" w:rsidP="00D07B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30428" w:rsidRPr="00143898" w:rsidRDefault="0064458C" w:rsidP="0064458C">
      <w:pPr>
        <w:pStyle w:val="a3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43898">
        <w:rPr>
          <w:rFonts w:ascii="Times New Roman" w:hAnsi="Times New Roman" w:cs="Times New Roman"/>
          <w:b/>
          <w:sz w:val="24"/>
          <w:szCs w:val="24"/>
          <w:lang w:val="ru-RU"/>
        </w:rPr>
        <w:t>8.</w:t>
      </w:r>
      <w:r w:rsidR="00430428" w:rsidRPr="00143898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430428" w:rsidRPr="00143898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>п</w:t>
      </w:r>
      <w:r w:rsidR="00430428" w:rsidRPr="00143898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и</w:t>
      </w:r>
      <w:r w:rsidR="00430428" w:rsidRPr="00143898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с</w:t>
      </w:r>
      <w:r w:rsidR="00430428" w:rsidRPr="00143898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="00430428" w:rsidRPr="00143898">
        <w:rPr>
          <w:rFonts w:ascii="Times New Roman" w:hAnsi="Times New Roman" w:cs="Times New Roman"/>
          <w:b/>
          <w:spacing w:val="3"/>
          <w:sz w:val="24"/>
          <w:szCs w:val="24"/>
          <w:lang w:val="ru-RU"/>
        </w:rPr>
        <w:t>н</w:t>
      </w:r>
      <w:r w:rsidR="00430428" w:rsidRPr="00143898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и</w:t>
      </w:r>
      <w:r w:rsidR="00430428" w:rsidRPr="00143898"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="00430428" w:rsidRPr="00143898">
        <w:rPr>
          <w:rFonts w:ascii="Times New Roman" w:hAnsi="Times New Roman" w:cs="Times New Roman"/>
          <w:b/>
          <w:spacing w:val="-10"/>
          <w:sz w:val="24"/>
          <w:szCs w:val="24"/>
          <w:lang w:val="ru-RU"/>
        </w:rPr>
        <w:t xml:space="preserve"> учебно-методического</w:t>
      </w:r>
      <w:r w:rsidR="00430428" w:rsidRPr="00143898">
        <w:rPr>
          <w:rFonts w:ascii="Times New Roman" w:hAnsi="Times New Roman" w:cs="Times New Roman"/>
          <w:b/>
          <w:spacing w:val="-2"/>
          <w:w w:val="99"/>
          <w:sz w:val="24"/>
          <w:szCs w:val="24"/>
          <w:lang w:val="ru-RU"/>
        </w:rPr>
        <w:t xml:space="preserve"> </w:t>
      </w:r>
      <w:r w:rsidR="00430428" w:rsidRPr="00143898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="00430428" w:rsidRPr="00143898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 xml:space="preserve"> </w:t>
      </w:r>
      <w:r w:rsidR="00430428" w:rsidRPr="00143898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>м</w:t>
      </w:r>
      <w:r w:rsidR="00430428" w:rsidRPr="00143898">
        <w:rPr>
          <w:rFonts w:ascii="Times New Roman" w:hAnsi="Times New Roman" w:cs="Times New Roman"/>
          <w:b/>
          <w:spacing w:val="4"/>
          <w:sz w:val="24"/>
          <w:szCs w:val="24"/>
          <w:lang w:val="ru-RU"/>
        </w:rPr>
        <w:t>а</w:t>
      </w:r>
      <w:r w:rsidR="00430428" w:rsidRPr="00143898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т</w:t>
      </w:r>
      <w:r w:rsidR="00430428" w:rsidRPr="00143898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е</w:t>
      </w:r>
      <w:r w:rsidR="00430428" w:rsidRPr="00143898">
        <w:rPr>
          <w:rFonts w:ascii="Times New Roman" w:hAnsi="Times New Roman" w:cs="Times New Roman"/>
          <w:b/>
          <w:spacing w:val="3"/>
          <w:sz w:val="24"/>
          <w:szCs w:val="24"/>
          <w:lang w:val="ru-RU"/>
        </w:rPr>
        <w:t>р</w:t>
      </w:r>
      <w:r w:rsidR="00430428" w:rsidRPr="00143898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и</w:t>
      </w:r>
      <w:r w:rsidR="00430428" w:rsidRPr="00143898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="00430428" w:rsidRPr="00143898">
        <w:rPr>
          <w:rFonts w:ascii="Times New Roman" w:hAnsi="Times New Roman" w:cs="Times New Roman"/>
          <w:b/>
          <w:spacing w:val="2"/>
          <w:sz w:val="24"/>
          <w:szCs w:val="24"/>
          <w:lang w:val="ru-RU"/>
        </w:rPr>
        <w:t>л</w:t>
      </w:r>
      <w:r w:rsidR="00430428" w:rsidRPr="00143898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ь</w:t>
      </w:r>
      <w:r w:rsidR="00430428" w:rsidRPr="00143898">
        <w:rPr>
          <w:rFonts w:ascii="Times New Roman" w:hAnsi="Times New Roman" w:cs="Times New Roman"/>
          <w:b/>
          <w:spacing w:val="3"/>
          <w:sz w:val="24"/>
          <w:szCs w:val="24"/>
          <w:lang w:val="ru-RU"/>
        </w:rPr>
        <w:t>н</w:t>
      </w:r>
      <w:r w:rsidR="00430428" w:rsidRPr="00143898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о</w:t>
      </w:r>
      <w:r w:rsidR="00430428" w:rsidRPr="00143898">
        <w:rPr>
          <w:rFonts w:ascii="Times New Roman" w:hAnsi="Times New Roman" w:cs="Times New Roman"/>
          <w:b/>
          <w:spacing w:val="3"/>
          <w:sz w:val="24"/>
          <w:szCs w:val="24"/>
          <w:lang w:val="ru-RU"/>
        </w:rPr>
        <w:t>-</w:t>
      </w:r>
      <w:r w:rsidR="00430428" w:rsidRPr="00143898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т</w:t>
      </w:r>
      <w:r w:rsidR="00430428" w:rsidRPr="00143898">
        <w:rPr>
          <w:rFonts w:ascii="Times New Roman" w:hAnsi="Times New Roman" w:cs="Times New Roman"/>
          <w:b/>
          <w:spacing w:val="6"/>
          <w:sz w:val="24"/>
          <w:szCs w:val="24"/>
          <w:lang w:val="ru-RU"/>
        </w:rPr>
        <w:t>е</w:t>
      </w:r>
      <w:r w:rsidR="00430428" w:rsidRPr="00143898">
        <w:rPr>
          <w:rFonts w:ascii="Times New Roman" w:hAnsi="Times New Roman" w:cs="Times New Roman"/>
          <w:b/>
          <w:sz w:val="24"/>
          <w:szCs w:val="24"/>
          <w:lang w:val="ru-RU"/>
        </w:rPr>
        <w:t>х</w:t>
      </w:r>
      <w:r w:rsidR="00430428" w:rsidRPr="00143898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ни</w:t>
      </w:r>
      <w:r w:rsidR="00430428" w:rsidRPr="00143898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че</w:t>
      </w:r>
      <w:r w:rsidR="00430428" w:rsidRPr="00143898">
        <w:rPr>
          <w:rFonts w:ascii="Times New Roman" w:hAnsi="Times New Roman" w:cs="Times New Roman"/>
          <w:b/>
          <w:spacing w:val="6"/>
          <w:sz w:val="24"/>
          <w:szCs w:val="24"/>
          <w:lang w:val="ru-RU"/>
        </w:rPr>
        <w:t>с</w:t>
      </w:r>
      <w:r w:rsidR="00430428" w:rsidRPr="00143898">
        <w:rPr>
          <w:rFonts w:ascii="Times New Roman" w:hAnsi="Times New Roman" w:cs="Times New Roman"/>
          <w:b/>
          <w:spacing w:val="3"/>
          <w:sz w:val="24"/>
          <w:szCs w:val="24"/>
          <w:lang w:val="ru-RU"/>
        </w:rPr>
        <w:t>к</w:t>
      </w:r>
      <w:r w:rsidR="00430428" w:rsidRPr="00143898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>о</w:t>
      </w:r>
      <w:r w:rsidR="00430428" w:rsidRPr="00143898">
        <w:rPr>
          <w:rFonts w:ascii="Times New Roman" w:hAnsi="Times New Roman" w:cs="Times New Roman"/>
          <w:b/>
          <w:spacing w:val="3"/>
          <w:sz w:val="24"/>
          <w:szCs w:val="24"/>
          <w:lang w:val="ru-RU"/>
        </w:rPr>
        <w:t>г</w:t>
      </w:r>
      <w:r w:rsidR="00430428" w:rsidRPr="001438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обеспечения </w:t>
      </w:r>
      <w:proofErr w:type="gramStart"/>
      <w:r w:rsidR="00430428" w:rsidRPr="00143898">
        <w:rPr>
          <w:rFonts w:ascii="Times New Roman" w:hAnsi="Times New Roman" w:cs="Times New Roman"/>
          <w:b/>
          <w:sz w:val="24"/>
          <w:szCs w:val="24"/>
          <w:lang w:val="ru-RU"/>
        </w:rPr>
        <w:t>учеб</w:t>
      </w:r>
      <w:r w:rsidR="00430428" w:rsidRPr="00143898">
        <w:rPr>
          <w:rFonts w:ascii="Times New Roman" w:hAnsi="Times New Roman" w:cs="Times New Roman"/>
          <w:b/>
          <w:spacing w:val="3"/>
          <w:sz w:val="24"/>
          <w:szCs w:val="24"/>
          <w:lang w:val="ru-RU"/>
        </w:rPr>
        <w:t>н</w:t>
      </w:r>
      <w:r w:rsidR="00430428" w:rsidRPr="00143898">
        <w:rPr>
          <w:rFonts w:ascii="Times New Roman" w:hAnsi="Times New Roman" w:cs="Times New Roman"/>
          <w:b/>
          <w:spacing w:val="-5"/>
          <w:sz w:val="24"/>
          <w:szCs w:val="24"/>
          <w:lang w:val="ru-RU"/>
        </w:rPr>
        <w:t>о</w:t>
      </w:r>
      <w:r w:rsidR="00430428" w:rsidRPr="00143898">
        <w:rPr>
          <w:rFonts w:ascii="Times New Roman" w:hAnsi="Times New Roman" w:cs="Times New Roman"/>
          <w:b/>
          <w:spacing w:val="3"/>
          <w:sz w:val="24"/>
          <w:szCs w:val="24"/>
          <w:lang w:val="ru-RU"/>
        </w:rPr>
        <w:t>г</w:t>
      </w:r>
      <w:r w:rsidR="00430428" w:rsidRPr="00143898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430428" w:rsidRPr="00143898">
        <w:rPr>
          <w:rFonts w:ascii="Times New Roman" w:hAnsi="Times New Roman" w:cs="Times New Roman"/>
          <w:b/>
          <w:spacing w:val="-21"/>
          <w:sz w:val="24"/>
          <w:szCs w:val="24"/>
          <w:lang w:val="ru-RU"/>
        </w:rPr>
        <w:t xml:space="preserve">  </w:t>
      </w:r>
      <w:r w:rsidR="00430428" w:rsidRPr="00143898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п</w:t>
      </w:r>
      <w:r w:rsidR="00430428" w:rsidRPr="00143898">
        <w:rPr>
          <w:rFonts w:ascii="Times New Roman" w:hAnsi="Times New Roman" w:cs="Times New Roman"/>
          <w:b/>
          <w:spacing w:val="3"/>
          <w:sz w:val="24"/>
          <w:szCs w:val="24"/>
          <w:lang w:val="ru-RU"/>
        </w:rPr>
        <w:t>р</w:t>
      </w:r>
      <w:r w:rsidR="00430428" w:rsidRPr="00143898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="00430428" w:rsidRPr="00143898">
        <w:rPr>
          <w:rFonts w:ascii="Times New Roman" w:hAnsi="Times New Roman" w:cs="Times New Roman"/>
          <w:b/>
          <w:spacing w:val="-2"/>
          <w:sz w:val="24"/>
          <w:szCs w:val="24"/>
          <w:lang w:val="ru-RU"/>
        </w:rPr>
        <w:t>ц</w:t>
      </w:r>
      <w:r w:rsidR="00430428" w:rsidRPr="00143898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е</w:t>
      </w:r>
      <w:r w:rsidR="00430428" w:rsidRPr="00143898">
        <w:rPr>
          <w:rFonts w:ascii="Times New Roman" w:hAnsi="Times New Roman" w:cs="Times New Roman"/>
          <w:b/>
          <w:spacing w:val="6"/>
          <w:sz w:val="24"/>
          <w:szCs w:val="24"/>
          <w:lang w:val="ru-RU"/>
        </w:rPr>
        <w:t>с</w:t>
      </w:r>
      <w:r w:rsidR="00430428" w:rsidRPr="00143898">
        <w:rPr>
          <w:rFonts w:ascii="Times New Roman" w:hAnsi="Times New Roman" w:cs="Times New Roman"/>
          <w:b/>
          <w:spacing w:val="1"/>
          <w:sz w:val="24"/>
          <w:szCs w:val="24"/>
          <w:lang w:val="ru-RU"/>
        </w:rPr>
        <w:t>с</w:t>
      </w:r>
      <w:r w:rsidR="00430428" w:rsidRPr="00143898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proofErr w:type="gramEnd"/>
      <w:r w:rsidR="00430428" w:rsidRPr="00143898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tbl>
      <w:tblPr>
        <w:tblW w:w="0" w:type="auto"/>
        <w:tblInd w:w="862" w:type="dxa"/>
        <w:tblLayout w:type="fixed"/>
        <w:tblLook w:val="0000" w:firstRow="0" w:lastRow="0" w:firstColumn="0" w:lastColumn="0" w:noHBand="0" w:noVBand="0"/>
      </w:tblPr>
      <w:tblGrid>
        <w:gridCol w:w="3641"/>
        <w:gridCol w:w="6662"/>
        <w:gridCol w:w="2957"/>
      </w:tblGrid>
      <w:tr w:rsidR="0089397B" w:rsidRPr="0089397B" w:rsidTr="00BD4FE4">
        <w:trPr>
          <w:trHeight w:val="542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97B" w:rsidRPr="0089397B" w:rsidRDefault="0089397B" w:rsidP="008939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97B" w:rsidRPr="0089397B" w:rsidRDefault="0089397B" w:rsidP="008939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3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97B" w:rsidRPr="0089397B" w:rsidRDefault="0089397B" w:rsidP="008939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397B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Дидактическое обеспечение</w:t>
            </w:r>
          </w:p>
        </w:tc>
      </w:tr>
      <w:tr w:rsidR="0089397B" w:rsidRPr="0089397B" w:rsidTr="00A41B9C">
        <w:trPr>
          <w:trHeight w:val="912"/>
        </w:trPr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397B" w:rsidRPr="0089397B" w:rsidRDefault="0089397B" w:rsidP="004C6D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97B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Сельскохозяйственный труд: учеб</w:t>
            </w:r>
            <w:r w:rsidR="00801566">
              <w:rPr>
                <w:rFonts w:ascii="Times New Roman" w:hAnsi="Times New Roman" w:cs="Times New Roman"/>
                <w:sz w:val="24"/>
                <w:szCs w:val="24"/>
              </w:rPr>
              <w:t xml:space="preserve">ник для 7 </w:t>
            </w:r>
            <w:proofErr w:type="spellStart"/>
            <w:r w:rsidR="0080156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015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801566">
              <w:rPr>
                <w:rFonts w:ascii="Times New Roman" w:hAnsi="Times New Roman" w:cs="Times New Roman"/>
                <w:sz w:val="24"/>
                <w:szCs w:val="24"/>
              </w:rPr>
              <w:t>Е.А.Ковалёва</w:t>
            </w:r>
            <w:proofErr w:type="spellEnd"/>
            <w:r w:rsidR="00801566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  <w:r w:rsidR="004C6D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01566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r w:rsidRPr="008939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4FE4" w:rsidRPr="00A41B9C" w:rsidRDefault="00BD4FE4" w:rsidP="00A41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FE4">
              <w:rPr>
                <w:rFonts w:ascii="Times New Roman" w:hAnsi="Times New Roman" w:cs="Times New Roman"/>
                <w:sz w:val="24"/>
                <w:szCs w:val="24"/>
              </w:rPr>
              <w:t>Журналы «Приусадебное хозяйство». «Издатель</w:t>
            </w:r>
            <w:r w:rsidR="00A41B9C">
              <w:rPr>
                <w:rFonts w:ascii="Times New Roman" w:hAnsi="Times New Roman" w:cs="Times New Roman"/>
                <w:sz w:val="24"/>
                <w:szCs w:val="24"/>
              </w:rPr>
              <w:t>ский дом Сельская новь» Москва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97B" w:rsidRPr="0089397B" w:rsidRDefault="0089397B" w:rsidP="008015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397B" w:rsidRPr="0089397B" w:rsidRDefault="0089397B" w:rsidP="00D07B1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</w:p>
    <w:p w:rsidR="0089397B" w:rsidRPr="0089397B" w:rsidRDefault="0089397B" w:rsidP="0089397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89397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Информационное  обеспечение</w:t>
      </w:r>
      <w:proofErr w:type="gramEnd"/>
      <w:r w:rsidRPr="0089397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 xml:space="preserve"> образовательного процесса</w:t>
      </w:r>
    </w:p>
    <w:p w:rsidR="0089397B" w:rsidRPr="0089397B" w:rsidRDefault="0089397B" w:rsidP="0089397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89397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Федеральный портал "Российское образование"  http://</w:t>
      </w:r>
      <w:hyperlink w:anchor="_blank" w:history="1">
        <w:r w:rsidRPr="0089397B">
          <w:rPr>
            <w:rFonts w:ascii="Times New Roman" w:eastAsia="Times New Roman" w:hAnsi="Times New Roman" w:cs="Times New Roman"/>
            <w:color w:val="000080"/>
            <w:kern w:val="1"/>
            <w:sz w:val="24"/>
            <w:szCs w:val="24"/>
            <w:u w:val="single"/>
            <w:lang w:eastAsia="hi-IN" w:bidi="hi-IN"/>
          </w:rPr>
          <w:t>www.edu.ru</w:t>
        </w:r>
      </w:hyperlink>
    </w:p>
    <w:p w:rsidR="0089397B" w:rsidRPr="0089397B" w:rsidRDefault="0089397B" w:rsidP="0089397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89397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Федеральный центр информационно-образовательных ресурсов   http://</w:t>
      </w:r>
      <w:hyperlink w:anchor="_blank" w:history="1">
        <w:r w:rsidRPr="0089397B">
          <w:rPr>
            <w:rFonts w:ascii="Times New Roman" w:eastAsia="Times New Roman" w:hAnsi="Times New Roman" w:cs="Times New Roman"/>
            <w:color w:val="000080"/>
            <w:kern w:val="1"/>
            <w:sz w:val="24"/>
            <w:szCs w:val="24"/>
            <w:u w:val="single"/>
            <w:lang w:eastAsia="hi-IN" w:bidi="hi-IN"/>
          </w:rPr>
          <w:t>fcior.edu.ru</w:t>
        </w:r>
      </w:hyperlink>
    </w:p>
    <w:p w:rsidR="0089397B" w:rsidRPr="0089397B" w:rsidRDefault="0089397B" w:rsidP="0089397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89397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Учительский портал  </w:t>
      </w:r>
      <w:hyperlink r:id="rId8" w:history="1">
        <w:r w:rsidRPr="0089397B">
          <w:rPr>
            <w:rFonts w:ascii="Times New Roman" w:eastAsia="Times New Roman" w:hAnsi="Times New Roman" w:cs="Times New Roman"/>
            <w:color w:val="000080"/>
            <w:kern w:val="1"/>
            <w:sz w:val="24"/>
            <w:szCs w:val="24"/>
            <w:u w:val="single"/>
            <w:lang w:eastAsia="hi-IN" w:bidi="hi-IN"/>
          </w:rPr>
          <w:t>http://www.uchportal.ru</w:t>
        </w:r>
      </w:hyperlink>
    </w:p>
    <w:p w:rsidR="0089397B" w:rsidRPr="0089397B" w:rsidRDefault="0089397B" w:rsidP="0089397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89397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Фестиваль педагогических идей "Открытый урок» http://</w:t>
      </w:r>
      <w:r w:rsidRPr="0089397B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hi-IN" w:bidi="hi-IN"/>
        </w:rPr>
        <w:t>festival.1september</w:t>
      </w:r>
      <w:r w:rsidRPr="0089397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 </w:t>
      </w:r>
    </w:p>
    <w:p w:rsidR="0089397B" w:rsidRPr="0089397B" w:rsidRDefault="0089397B" w:rsidP="0089397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</w:pPr>
      <w:r w:rsidRPr="0089397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Электронная библиотека учебников и методических материалов http://</w:t>
      </w:r>
      <w:r w:rsidRPr="0089397B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window</w:t>
      </w:r>
      <w:r w:rsidRPr="0089397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.</w:t>
      </w:r>
      <w:proofErr w:type="spellStart"/>
      <w:r w:rsidRPr="0089397B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edu</w:t>
      </w:r>
      <w:proofErr w:type="spellEnd"/>
      <w:r w:rsidRPr="0089397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.</w:t>
      </w:r>
      <w:proofErr w:type="spellStart"/>
      <w:r w:rsidRPr="0089397B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ru</w:t>
      </w:r>
      <w:proofErr w:type="spellEnd"/>
    </w:p>
    <w:p w:rsidR="0089397B" w:rsidRPr="0089397B" w:rsidRDefault="0089397B" w:rsidP="0089397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89397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hi-IN" w:bidi="hi-IN"/>
        </w:rPr>
        <w:t xml:space="preserve">Портал «Мой университет»/ Факультет коррекционной педагогики  </w:t>
      </w:r>
      <w:r w:rsidRPr="0089397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http://</w:t>
      </w:r>
      <w:proofErr w:type="spellStart"/>
      <w:r w:rsidRPr="0089397B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moi</w:t>
      </w:r>
      <w:proofErr w:type="spellEnd"/>
      <w:r w:rsidRPr="0089397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-</w:t>
      </w:r>
      <w:r w:rsidRPr="0089397B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sat</w:t>
      </w:r>
      <w:r w:rsidRPr="0089397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.</w:t>
      </w:r>
      <w:proofErr w:type="spellStart"/>
      <w:r w:rsidRPr="0089397B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ru</w:t>
      </w:r>
      <w:proofErr w:type="spellEnd"/>
    </w:p>
    <w:p w:rsidR="0089397B" w:rsidRPr="0089397B" w:rsidRDefault="0089397B" w:rsidP="0089397B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89397B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Сеть творческих учителей </w:t>
      </w:r>
      <w:hyperlink r:id="rId9" w:history="1">
        <w:r w:rsidRPr="0089397B">
          <w:rPr>
            <w:rFonts w:ascii="Times New Roman" w:eastAsia="Times New Roman" w:hAnsi="Times New Roman" w:cs="Times New Roman"/>
            <w:color w:val="000080"/>
            <w:kern w:val="1"/>
            <w:sz w:val="24"/>
            <w:szCs w:val="24"/>
            <w:u w:val="single"/>
            <w:lang w:eastAsia="hi-IN" w:bidi="hi-IN"/>
          </w:rPr>
          <w:t>http://www.it-n.ru/</w:t>
        </w:r>
      </w:hyperlink>
    </w:p>
    <w:p w:rsidR="00820601" w:rsidRPr="00C9024D" w:rsidRDefault="00820601" w:rsidP="00AD47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397B" w:rsidRPr="00C708CB" w:rsidRDefault="00820601" w:rsidP="00C708CB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</w:pPr>
      <w:r w:rsidRPr="00820601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lastRenderedPageBreak/>
        <w:t>Кален</w:t>
      </w:r>
      <w:r w:rsidR="00003667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дарно-тематическое планирование</w:t>
      </w:r>
      <w:r w:rsidR="009D79F8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 xml:space="preserve"> 7 </w:t>
      </w:r>
      <w:proofErr w:type="gramStart"/>
      <w:r w:rsidR="009D79F8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класс  Технология</w:t>
      </w:r>
      <w:proofErr w:type="gramEnd"/>
      <w:r w:rsidR="009D79F8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 xml:space="preserve"> «Сельскохозяйственный труд»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6"/>
        <w:gridCol w:w="1423"/>
        <w:gridCol w:w="1422"/>
        <w:gridCol w:w="8738"/>
        <w:gridCol w:w="47"/>
        <w:gridCol w:w="2447"/>
      </w:tblGrid>
      <w:tr w:rsidR="00AD47DC" w:rsidRPr="00644063" w:rsidTr="00BE4A67">
        <w:trPr>
          <w:trHeight w:val="887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47DC" w:rsidRPr="00262F4E" w:rsidRDefault="00AD47DC" w:rsidP="001676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D47DC" w:rsidRPr="00262F4E" w:rsidRDefault="00AD47DC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7DC" w:rsidRPr="00262F4E" w:rsidRDefault="00AD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7DC" w:rsidRPr="00262F4E" w:rsidRDefault="00AD47DC" w:rsidP="00AD47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262F4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Дата </w:t>
            </w:r>
          </w:p>
          <w:p w:rsidR="00AD47DC" w:rsidRPr="00262F4E" w:rsidRDefault="00AD47DC" w:rsidP="00AD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по плану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AD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7DC" w:rsidRPr="00262F4E" w:rsidRDefault="00AD47DC" w:rsidP="00AD47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</w:pPr>
            <w:r w:rsidRPr="00262F4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 xml:space="preserve">Дата </w:t>
            </w:r>
          </w:p>
          <w:p w:rsidR="00AD47DC" w:rsidRPr="00262F4E" w:rsidRDefault="00AD47DC" w:rsidP="00AD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по факту</w:t>
            </w:r>
          </w:p>
        </w:tc>
        <w:tc>
          <w:tcPr>
            <w:tcW w:w="8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7DC" w:rsidRPr="00262F4E" w:rsidRDefault="00AD47DC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Тема урока</w:t>
            </w:r>
          </w:p>
        </w:tc>
        <w:tc>
          <w:tcPr>
            <w:tcW w:w="2494" w:type="dxa"/>
            <w:gridSpan w:val="2"/>
            <w:shd w:val="clear" w:color="auto" w:fill="auto"/>
          </w:tcPr>
          <w:p w:rsidR="00AD47DC" w:rsidRPr="00262F4E" w:rsidRDefault="00AD47DC" w:rsidP="00AD47DC">
            <w:pPr>
              <w:jc w:val="center"/>
              <w:rPr>
                <w:sz w:val="24"/>
                <w:szCs w:val="24"/>
              </w:rPr>
            </w:pPr>
            <w:r w:rsidRPr="00262F4E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Домашнее задание</w:t>
            </w:r>
          </w:p>
        </w:tc>
      </w:tr>
      <w:tr w:rsidR="00AD47DC" w:rsidRPr="00644063" w:rsidTr="00BE4A67">
        <w:tc>
          <w:tcPr>
            <w:tcW w:w="1475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AD47DC" w:rsidP="00AD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b/>
                <w:sz w:val="24"/>
                <w:szCs w:val="24"/>
              </w:rPr>
              <w:t>Уборка урожая.</w:t>
            </w:r>
          </w:p>
        </w:tc>
      </w:tr>
      <w:tr w:rsidR="00003667" w:rsidRPr="00644063" w:rsidTr="00BE4A67">
        <w:trPr>
          <w:trHeight w:val="365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03667" w:rsidRPr="00262F4E" w:rsidRDefault="00F23300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03667" w:rsidRPr="00262F4E" w:rsidRDefault="00FA64D2" w:rsidP="00FA6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03667" w:rsidRPr="00262F4E" w:rsidRDefault="00003667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3667" w:rsidRPr="00262F4E" w:rsidRDefault="00003667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Уборка семенников лука репчатого.</w:t>
            </w:r>
          </w:p>
        </w:tc>
        <w:tc>
          <w:tcPr>
            <w:tcW w:w="2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3667" w:rsidRPr="00262F4E" w:rsidRDefault="009C730C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Стр.4-5</w:t>
            </w:r>
            <w:r w:rsidR="003E6DD3">
              <w:rPr>
                <w:rFonts w:ascii="Times New Roman" w:hAnsi="Times New Roman" w:cs="Times New Roman"/>
                <w:sz w:val="24"/>
                <w:szCs w:val="24"/>
              </w:rPr>
              <w:t xml:space="preserve">  п.1</w:t>
            </w:r>
          </w:p>
        </w:tc>
      </w:tr>
      <w:tr w:rsidR="00003667" w:rsidRPr="00644063" w:rsidTr="00BE4A67">
        <w:trPr>
          <w:trHeight w:val="417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F23300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FA64D2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003667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667" w:rsidRPr="00262F4E" w:rsidRDefault="00003667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Уборка семенников столовой моркови.</w:t>
            </w:r>
          </w:p>
        </w:tc>
        <w:tc>
          <w:tcPr>
            <w:tcW w:w="2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9C730C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Стр.7-10</w:t>
            </w:r>
            <w:r w:rsidR="003E6DD3">
              <w:rPr>
                <w:rFonts w:ascii="Times New Roman" w:hAnsi="Times New Roman" w:cs="Times New Roman"/>
                <w:sz w:val="24"/>
                <w:szCs w:val="24"/>
              </w:rPr>
              <w:t xml:space="preserve">  п.2</w:t>
            </w:r>
          </w:p>
        </w:tc>
      </w:tr>
      <w:tr w:rsidR="00003667" w:rsidRPr="00644063" w:rsidTr="00BE4A67">
        <w:trPr>
          <w:trHeight w:val="423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F23300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FA64D2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003667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667" w:rsidRPr="00262F4E" w:rsidRDefault="00003667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Уборка семенников столовой свеклы.</w:t>
            </w:r>
          </w:p>
        </w:tc>
        <w:tc>
          <w:tcPr>
            <w:tcW w:w="2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9C730C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Стр.11-12</w:t>
            </w:r>
            <w:r w:rsidR="003E6DD3">
              <w:rPr>
                <w:rFonts w:ascii="Times New Roman" w:hAnsi="Times New Roman" w:cs="Times New Roman"/>
                <w:sz w:val="24"/>
                <w:szCs w:val="24"/>
              </w:rPr>
              <w:t xml:space="preserve">  п.3</w:t>
            </w:r>
          </w:p>
        </w:tc>
      </w:tr>
      <w:tr w:rsidR="00003667" w:rsidRPr="00644063" w:rsidTr="00BE4A67">
        <w:trPr>
          <w:trHeight w:val="415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F23300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FA64D2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003667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667" w:rsidRPr="00262F4E" w:rsidRDefault="00003667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Уборка лука репчатого</w:t>
            </w:r>
          </w:p>
        </w:tc>
        <w:tc>
          <w:tcPr>
            <w:tcW w:w="2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9C730C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Стр.12-18</w:t>
            </w:r>
            <w:r w:rsidR="003E6DD3">
              <w:rPr>
                <w:rFonts w:ascii="Times New Roman" w:hAnsi="Times New Roman" w:cs="Times New Roman"/>
                <w:sz w:val="24"/>
                <w:szCs w:val="24"/>
              </w:rPr>
              <w:t xml:space="preserve">  п.4</w:t>
            </w:r>
          </w:p>
        </w:tc>
      </w:tr>
      <w:tr w:rsidR="00003667" w:rsidRPr="00644063" w:rsidTr="00BE4A67">
        <w:trPr>
          <w:trHeight w:val="407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F23300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867875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003667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667" w:rsidRPr="00262F4E" w:rsidRDefault="00003667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Уборка столовых корнеплодов и учет урожая.</w:t>
            </w:r>
          </w:p>
        </w:tc>
        <w:tc>
          <w:tcPr>
            <w:tcW w:w="2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9C730C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Стр.18-24</w:t>
            </w:r>
            <w:r w:rsidR="007B076C">
              <w:rPr>
                <w:rFonts w:ascii="Times New Roman" w:hAnsi="Times New Roman" w:cs="Times New Roman"/>
                <w:sz w:val="24"/>
                <w:szCs w:val="24"/>
              </w:rPr>
              <w:t xml:space="preserve">  п.5</w:t>
            </w:r>
          </w:p>
        </w:tc>
      </w:tr>
      <w:tr w:rsidR="00003667" w:rsidRPr="00644063" w:rsidTr="00BE4A67">
        <w:trPr>
          <w:trHeight w:val="415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F23300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867875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003667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003667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Сортировка столовых корнеплодов и закладка на хранение.</w:t>
            </w:r>
          </w:p>
        </w:tc>
        <w:tc>
          <w:tcPr>
            <w:tcW w:w="2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9C730C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Стр.24-28</w:t>
            </w:r>
            <w:r w:rsidR="007B076C">
              <w:rPr>
                <w:rFonts w:ascii="Times New Roman" w:hAnsi="Times New Roman" w:cs="Times New Roman"/>
                <w:sz w:val="24"/>
                <w:szCs w:val="24"/>
              </w:rPr>
              <w:t xml:space="preserve">  п.6</w:t>
            </w:r>
          </w:p>
        </w:tc>
      </w:tr>
      <w:tr w:rsidR="00003667" w:rsidRPr="00644063" w:rsidTr="00BE4A67">
        <w:trPr>
          <w:trHeight w:val="409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F23300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867875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003667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003667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003667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7DC" w:rsidRPr="00644063" w:rsidTr="00BE4A67">
        <w:tc>
          <w:tcPr>
            <w:tcW w:w="1475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AD47DC" w:rsidP="00AD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b/>
                <w:sz w:val="24"/>
                <w:szCs w:val="24"/>
              </w:rPr>
              <w:t>Ягодные кустарники и уход за ними.</w:t>
            </w:r>
          </w:p>
        </w:tc>
      </w:tr>
      <w:tr w:rsidR="00003667" w:rsidRPr="00644063" w:rsidTr="00BE4A67">
        <w:trPr>
          <w:trHeight w:val="49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F23300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F03CAA" w:rsidP="00867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78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0E2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003667" w:rsidP="0000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667" w:rsidRPr="00262F4E" w:rsidRDefault="00003667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Сведения о ягодных кустарниках.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9C730C" w:rsidP="00F0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C708CB" w:rsidRPr="00262F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B076C">
              <w:rPr>
                <w:rFonts w:ascii="Times New Roman" w:hAnsi="Times New Roman" w:cs="Times New Roman"/>
                <w:sz w:val="24"/>
                <w:szCs w:val="24"/>
              </w:rPr>
              <w:t xml:space="preserve">  п.7</w:t>
            </w:r>
          </w:p>
        </w:tc>
      </w:tr>
      <w:tr w:rsidR="00003667" w:rsidRPr="00644063" w:rsidTr="00BE4A67">
        <w:trPr>
          <w:trHeight w:val="305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03667" w:rsidRPr="00262F4E" w:rsidRDefault="00F23300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03667" w:rsidRPr="00262F4E" w:rsidRDefault="00867875" w:rsidP="0000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003667" w:rsidRPr="00262F4E" w:rsidRDefault="00003667" w:rsidP="0000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03667" w:rsidRPr="00262F4E" w:rsidRDefault="00003667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 xml:space="preserve">Смородина. 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03667" w:rsidRPr="00262F4E" w:rsidRDefault="009C730C" w:rsidP="00F03C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F03CAA">
              <w:rPr>
                <w:rFonts w:ascii="Times New Roman" w:hAnsi="Times New Roman" w:cs="Times New Roman"/>
                <w:sz w:val="24"/>
                <w:szCs w:val="24"/>
              </w:rPr>
              <w:t>28-32</w:t>
            </w:r>
            <w:r w:rsidR="007B076C">
              <w:rPr>
                <w:rFonts w:ascii="Times New Roman" w:hAnsi="Times New Roman" w:cs="Times New Roman"/>
                <w:sz w:val="24"/>
                <w:szCs w:val="24"/>
              </w:rPr>
              <w:t xml:space="preserve">  п.8</w:t>
            </w:r>
          </w:p>
        </w:tc>
      </w:tr>
      <w:tr w:rsidR="00003667" w:rsidRPr="00644063" w:rsidTr="00BE4A67">
        <w:trPr>
          <w:trHeight w:val="419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F23300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867875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003667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667" w:rsidRPr="00262F4E" w:rsidRDefault="00003667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Крыжовник.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9C730C" w:rsidP="007F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C708CB" w:rsidRPr="00262F4E">
              <w:rPr>
                <w:rFonts w:ascii="Times New Roman" w:hAnsi="Times New Roman" w:cs="Times New Roman"/>
                <w:sz w:val="24"/>
                <w:szCs w:val="24"/>
              </w:rPr>
              <w:t>33-3</w:t>
            </w:r>
            <w:r w:rsidR="007F55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076C">
              <w:rPr>
                <w:rFonts w:ascii="Times New Roman" w:hAnsi="Times New Roman" w:cs="Times New Roman"/>
                <w:sz w:val="24"/>
                <w:szCs w:val="24"/>
              </w:rPr>
              <w:t xml:space="preserve">  п.9</w:t>
            </w:r>
          </w:p>
        </w:tc>
      </w:tr>
      <w:tr w:rsidR="00003667" w:rsidRPr="00644063" w:rsidTr="00BE4A67">
        <w:trPr>
          <w:trHeight w:val="398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F23300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867875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003667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667" w:rsidRPr="00262F4E" w:rsidRDefault="00003667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Малина.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9C730C" w:rsidP="007F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C708CB" w:rsidRPr="00262F4E">
              <w:rPr>
                <w:rFonts w:ascii="Times New Roman" w:hAnsi="Times New Roman" w:cs="Times New Roman"/>
                <w:sz w:val="24"/>
                <w:szCs w:val="24"/>
              </w:rPr>
              <w:t>35-3</w:t>
            </w:r>
            <w:r w:rsidR="007F55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B076C">
              <w:rPr>
                <w:rFonts w:ascii="Times New Roman" w:hAnsi="Times New Roman" w:cs="Times New Roman"/>
                <w:sz w:val="24"/>
                <w:szCs w:val="24"/>
              </w:rPr>
              <w:t xml:space="preserve">  п.10</w:t>
            </w:r>
          </w:p>
        </w:tc>
      </w:tr>
      <w:tr w:rsidR="00003667" w:rsidRPr="00644063" w:rsidTr="00BE4A67">
        <w:trPr>
          <w:trHeight w:val="417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F23300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867875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003667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667" w:rsidRPr="00262F4E" w:rsidRDefault="00003667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Вредители и болезни ягодных кустарников.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9C730C" w:rsidP="007F55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C708CB" w:rsidRPr="00262F4E">
              <w:rPr>
                <w:rFonts w:ascii="Times New Roman" w:hAnsi="Times New Roman" w:cs="Times New Roman"/>
                <w:sz w:val="24"/>
                <w:szCs w:val="24"/>
              </w:rPr>
              <w:t>38-4</w:t>
            </w:r>
            <w:r w:rsidR="007F55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076C">
              <w:rPr>
                <w:rFonts w:ascii="Times New Roman" w:hAnsi="Times New Roman" w:cs="Times New Roman"/>
                <w:sz w:val="24"/>
                <w:szCs w:val="24"/>
              </w:rPr>
              <w:t xml:space="preserve">  п.11</w:t>
            </w:r>
          </w:p>
        </w:tc>
      </w:tr>
      <w:tr w:rsidR="00003667" w:rsidRPr="00644063" w:rsidTr="00BE4A67">
        <w:trPr>
          <w:trHeight w:val="423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F23300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867875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003667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003667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003667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30C" w:rsidRPr="00644063" w:rsidTr="00BE4A67">
        <w:tc>
          <w:tcPr>
            <w:tcW w:w="1475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30C" w:rsidRPr="00262F4E" w:rsidRDefault="009C730C" w:rsidP="009C73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плодовые деревья.</w:t>
            </w:r>
          </w:p>
        </w:tc>
      </w:tr>
      <w:tr w:rsidR="00003667" w:rsidRPr="00644063" w:rsidTr="00BE4A67">
        <w:trPr>
          <w:trHeight w:val="345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F23300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C8398D" w:rsidP="007E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2A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40E2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003667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667" w:rsidRPr="00262F4E" w:rsidRDefault="00003667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Сведения о плодовых деревьях.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C708CB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Стр.42-43</w:t>
            </w:r>
            <w:r w:rsidR="007B076C">
              <w:rPr>
                <w:rFonts w:ascii="Times New Roman" w:hAnsi="Times New Roman" w:cs="Times New Roman"/>
                <w:sz w:val="24"/>
                <w:szCs w:val="24"/>
              </w:rPr>
              <w:t xml:space="preserve">  п.</w:t>
            </w:r>
            <w:r w:rsidR="000601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03667" w:rsidRPr="00644063" w:rsidTr="00BE4A67">
        <w:trPr>
          <w:trHeight w:val="456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F23300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C8398D" w:rsidP="007E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2A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40E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003667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667" w:rsidRPr="00262F4E" w:rsidRDefault="00003667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Строение плодового дерева.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8A7673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Стр.43-46</w:t>
            </w:r>
            <w:r w:rsidR="000601A6">
              <w:rPr>
                <w:rFonts w:ascii="Times New Roman" w:hAnsi="Times New Roman" w:cs="Times New Roman"/>
                <w:sz w:val="24"/>
                <w:szCs w:val="24"/>
              </w:rPr>
              <w:t xml:space="preserve"> п.13</w:t>
            </w:r>
          </w:p>
        </w:tc>
      </w:tr>
      <w:tr w:rsidR="00003667" w:rsidRPr="00644063" w:rsidTr="00BE4A67">
        <w:trPr>
          <w:trHeight w:val="420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F23300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C8398D" w:rsidP="007E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E2A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40E2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003667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667" w:rsidRPr="00262F4E" w:rsidRDefault="00003667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Яблоня.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C708CB" w:rsidP="008A7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Стр.47-</w:t>
            </w:r>
            <w:r w:rsidR="008A767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0601A6">
              <w:rPr>
                <w:rFonts w:ascii="Times New Roman" w:hAnsi="Times New Roman" w:cs="Times New Roman"/>
                <w:sz w:val="24"/>
                <w:szCs w:val="24"/>
              </w:rPr>
              <w:t xml:space="preserve">  п.14</w:t>
            </w:r>
          </w:p>
        </w:tc>
      </w:tr>
      <w:tr w:rsidR="00003667" w:rsidRPr="00644063" w:rsidTr="00BE4A67">
        <w:trPr>
          <w:trHeight w:val="426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F23300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7E2AB6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B106F" w:rsidRPr="00262F4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003667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667" w:rsidRPr="00262F4E" w:rsidRDefault="00003667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Груша.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8A7673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Стр.50-51</w:t>
            </w:r>
            <w:r w:rsidR="000601A6">
              <w:rPr>
                <w:rFonts w:ascii="Times New Roman" w:hAnsi="Times New Roman" w:cs="Times New Roman"/>
                <w:sz w:val="24"/>
                <w:szCs w:val="24"/>
              </w:rPr>
              <w:t xml:space="preserve"> п.15</w:t>
            </w:r>
          </w:p>
        </w:tc>
      </w:tr>
      <w:tr w:rsidR="00003667" w:rsidRPr="00644063" w:rsidTr="00BE4A67">
        <w:trPr>
          <w:trHeight w:val="403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F23300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7E2AB6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B106F" w:rsidRPr="00262F4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003667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667" w:rsidRPr="00262F4E" w:rsidRDefault="00003667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Вишня.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C708CB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Стр.52-54</w:t>
            </w:r>
            <w:r w:rsidR="000601A6">
              <w:rPr>
                <w:rFonts w:ascii="Times New Roman" w:hAnsi="Times New Roman" w:cs="Times New Roman"/>
                <w:sz w:val="24"/>
                <w:szCs w:val="24"/>
              </w:rPr>
              <w:t xml:space="preserve">  п.16</w:t>
            </w:r>
          </w:p>
        </w:tc>
      </w:tr>
      <w:tr w:rsidR="00003667" w:rsidRPr="00644063" w:rsidTr="00BE4A67">
        <w:trPr>
          <w:trHeight w:val="423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F23300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7E2AB6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B106F" w:rsidRPr="00262F4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003667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667" w:rsidRPr="00262F4E" w:rsidRDefault="00003667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Слива.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8A7673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Стр.54-56</w:t>
            </w:r>
            <w:r w:rsidR="000601A6">
              <w:rPr>
                <w:rFonts w:ascii="Times New Roman" w:hAnsi="Times New Roman" w:cs="Times New Roman"/>
                <w:sz w:val="24"/>
                <w:szCs w:val="24"/>
              </w:rPr>
              <w:t xml:space="preserve">  п.17</w:t>
            </w:r>
          </w:p>
        </w:tc>
      </w:tr>
      <w:tr w:rsidR="00003667" w:rsidRPr="00644063" w:rsidTr="00BE4A67">
        <w:trPr>
          <w:trHeight w:val="415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F23300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7E2AB6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B106F" w:rsidRPr="00262F4E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003667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667" w:rsidRPr="00262F4E" w:rsidRDefault="00003667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Размножение плодовых деревьев.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C708CB" w:rsidP="008A76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Стр.57-6</w:t>
            </w:r>
            <w:r w:rsidR="008A76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A187F">
              <w:rPr>
                <w:rFonts w:ascii="Times New Roman" w:hAnsi="Times New Roman" w:cs="Times New Roman"/>
                <w:sz w:val="24"/>
                <w:szCs w:val="24"/>
              </w:rPr>
              <w:t xml:space="preserve"> п.18</w:t>
            </w:r>
          </w:p>
        </w:tc>
      </w:tr>
      <w:tr w:rsidR="00AD47DC" w:rsidRPr="00644063" w:rsidTr="00BE4A67">
        <w:tc>
          <w:tcPr>
            <w:tcW w:w="1475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AD47DC" w:rsidP="00AD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Минеральные удобрения.</w:t>
            </w:r>
          </w:p>
        </w:tc>
      </w:tr>
      <w:tr w:rsidR="00003667" w:rsidRPr="00644063" w:rsidTr="00BE4A67">
        <w:trPr>
          <w:trHeight w:val="498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F23300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7E2AB6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40E2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003667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667" w:rsidRPr="00262F4E" w:rsidRDefault="00003667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Виды минеральных удобрений.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C708CB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Стр.61-63</w:t>
            </w:r>
            <w:r w:rsidR="005A187F">
              <w:rPr>
                <w:rFonts w:ascii="Times New Roman" w:hAnsi="Times New Roman" w:cs="Times New Roman"/>
                <w:sz w:val="24"/>
                <w:szCs w:val="24"/>
              </w:rPr>
              <w:t xml:space="preserve"> п.19</w:t>
            </w:r>
          </w:p>
        </w:tc>
      </w:tr>
      <w:tr w:rsidR="00003667" w:rsidRPr="00644063" w:rsidTr="00BE4A67">
        <w:trPr>
          <w:trHeight w:val="433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F23300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7E2AB6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40E2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003667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667" w:rsidRPr="00262F4E" w:rsidRDefault="00003667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Хранение минеральных удобрений.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C708CB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Стр.63</w:t>
            </w:r>
            <w:r w:rsidR="005A187F">
              <w:rPr>
                <w:rFonts w:ascii="Times New Roman" w:hAnsi="Times New Roman" w:cs="Times New Roman"/>
                <w:sz w:val="24"/>
                <w:szCs w:val="24"/>
              </w:rPr>
              <w:t xml:space="preserve">  п.20</w:t>
            </w:r>
          </w:p>
        </w:tc>
      </w:tr>
      <w:tr w:rsidR="00003667" w:rsidRPr="00644063" w:rsidTr="00BE4A67">
        <w:trPr>
          <w:trHeight w:val="41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F23300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7E2AB6" w:rsidP="007E2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40E2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003667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667" w:rsidRPr="00262F4E" w:rsidRDefault="00003667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Смешивание минеральных удобрений.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C708CB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Стр.64</w:t>
            </w:r>
            <w:r w:rsidR="005A187F">
              <w:rPr>
                <w:rFonts w:ascii="Times New Roman" w:hAnsi="Times New Roman" w:cs="Times New Roman"/>
                <w:sz w:val="24"/>
                <w:szCs w:val="24"/>
              </w:rPr>
              <w:t xml:space="preserve"> п.21</w:t>
            </w:r>
          </w:p>
        </w:tc>
      </w:tr>
      <w:tr w:rsidR="00003667" w:rsidRPr="00644063" w:rsidTr="00BE4A67">
        <w:trPr>
          <w:trHeight w:val="417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F23300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035321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E2AB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003667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667" w:rsidRPr="00262F4E" w:rsidRDefault="00003667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Внесение минеральных удобрений в почву.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C708CB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Стр.65</w:t>
            </w:r>
            <w:r w:rsidR="000725B0" w:rsidRPr="00262F4E">
              <w:rPr>
                <w:rFonts w:ascii="Times New Roman" w:hAnsi="Times New Roman" w:cs="Times New Roman"/>
                <w:sz w:val="24"/>
                <w:szCs w:val="24"/>
              </w:rPr>
              <w:t>-70</w:t>
            </w:r>
            <w:r w:rsidR="005A187F">
              <w:rPr>
                <w:rFonts w:ascii="Times New Roman" w:hAnsi="Times New Roman" w:cs="Times New Roman"/>
                <w:sz w:val="24"/>
                <w:szCs w:val="24"/>
              </w:rPr>
              <w:t xml:space="preserve">  п.22</w:t>
            </w:r>
          </w:p>
        </w:tc>
      </w:tr>
      <w:tr w:rsidR="00003667" w:rsidRPr="00644063" w:rsidTr="00BE4A67">
        <w:trPr>
          <w:trHeight w:val="409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F23300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035321" w:rsidP="00B40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07</w:t>
            </w:r>
            <w:r w:rsidR="003B106F" w:rsidRPr="00262F4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003667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003667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003667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7DC" w:rsidRPr="00644063" w:rsidTr="00BE4A67">
        <w:tc>
          <w:tcPr>
            <w:tcW w:w="1475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AD47DC" w:rsidP="00AD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b/>
                <w:sz w:val="24"/>
                <w:szCs w:val="24"/>
              </w:rPr>
              <w:t>Парники и теплицы.</w:t>
            </w:r>
          </w:p>
        </w:tc>
      </w:tr>
      <w:tr w:rsidR="00003667" w:rsidRPr="00644063" w:rsidTr="00BE4A67">
        <w:trPr>
          <w:trHeight w:val="358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F23300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B501EC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35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B106F" w:rsidRPr="00262F4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003667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667" w:rsidRPr="00262F4E" w:rsidRDefault="00003667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Сведения о защищенном грунте.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C708CB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0725B0" w:rsidRPr="00262F4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911FE5">
              <w:rPr>
                <w:rFonts w:ascii="Times New Roman" w:hAnsi="Times New Roman" w:cs="Times New Roman"/>
                <w:sz w:val="24"/>
                <w:szCs w:val="24"/>
              </w:rPr>
              <w:t xml:space="preserve">  п.23</w:t>
            </w:r>
          </w:p>
        </w:tc>
      </w:tr>
      <w:tr w:rsidR="00003667" w:rsidRPr="00644063" w:rsidTr="00BE4A67">
        <w:trPr>
          <w:trHeight w:val="399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F23300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035321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B106F" w:rsidRPr="00262F4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003667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667" w:rsidRPr="00262F4E" w:rsidRDefault="00003667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Парники.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C708CB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0725B0" w:rsidRPr="00262F4E">
              <w:rPr>
                <w:rFonts w:ascii="Times New Roman" w:hAnsi="Times New Roman" w:cs="Times New Roman"/>
                <w:sz w:val="24"/>
                <w:szCs w:val="24"/>
              </w:rPr>
              <w:t>71-73</w:t>
            </w:r>
            <w:r w:rsidR="00911FE5">
              <w:rPr>
                <w:rFonts w:ascii="Times New Roman" w:hAnsi="Times New Roman" w:cs="Times New Roman"/>
                <w:sz w:val="24"/>
                <w:szCs w:val="24"/>
              </w:rPr>
              <w:t xml:space="preserve"> п.24</w:t>
            </w:r>
          </w:p>
        </w:tc>
      </w:tr>
      <w:tr w:rsidR="00003667" w:rsidRPr="00644063" w:rsidTr="00BE4A67">
        <w:trPr>
          <w:trHeight w:val="419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F23300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035321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B106F" w:rsidRPr="00262F4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003667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667" w:rsidRPr="00262F4E" w:rsidRDefault="00003667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Теплицы.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C708CB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0725B0" w:rsidRPr="00262F4E"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  <w:r w:rsidR="00911FE5">
              <w:rPr>
                <w:rFonts w:ascii="Times New Roman" w:hAnsi="Times New Roman" w:cs="Times New Roman"/>
                <w:sz w:val="24"/>
                <w:szCs w:val="24"/>
              </w:rPr>
              <w:t xml:space="preserve"> п.25</w:t>
            </w:r>
          </w:p>
        </w:tc>
      </w:tr>
      <w:tr w:rsidR="00003667" w:rsidRPr="00644063" w:rsidTr="00BE4A67">
        <w:trPr>
          <w:trHeight w:val="405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F23300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035321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40E2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003667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667" w:rsidRPr="00262F4E" w:rsidRDefault="00003667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Почвенные смеси для парников и теплиц.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C708CB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0725B0" w:rsidRPr="00262F4E">
              <w:rPr>
                <w:rFonts w:ascii="Times New Roman" w:hAnsi="Times New Roman" w:cs="Times New Roman"/>
                <w:sz w:val="24"/>
                <w:szCs w:val="24"/>
              </w:rPr>
              <w:t>76-78</w:t>
            </w:r>
            <w:r w:rsidR="00911FE5">
              <w:rPr>
                <w:rFonts w:ascii="Times New Roman" w:hAnsi="Times New Roman" w:cs="Times New Roman"/>
                <w:sz w:val="24"/>
                <w:szCs w:val="24"/>
              </w:rPr>
              <w:t xml:space="preserve"> п.26</w:t>
            </w:r>
          </w:p>
        </w:tc>
      </w:tr>
      <w:tr w:rsidR="00003667" w:rsidRPr="00644063" w:rsidTr="00BE4A67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F23300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035321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40E2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003667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003667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Заготовка почвенной смеси для парников  и посевных ящиков в осеннее время.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C708CB" w:rsidP="009532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5329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A7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3667" w:rsidRPr="00644063" w:rsidTr="00BE4A67">
        <w:trPr>
          <w:trHeight w:val="472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F23300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035321" w:rsidP="00B501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003667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667" w:rsidRPr="00262F4E" w:rsidRDefault="00003667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Подготовка парников к зиме.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C708CB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0725B0" w:rsidRPr="00262F4E"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  <w:r w:rsidR="00953292">
              <w:rPr>
                <w:rFonts w:ascii="Times New Roman" w:hAnsi="Times New Roman" w:cs="Times New Roman"/>
                <w:sz w:val="24"/>
                <w:szCs w:val="24"/>
              </w:rPr>
              <w:t xml:space="preserve">  п. 27</w:t>
            </w:r>
          </w:p>
        </w:tc>
      </w:tr>
      <w:tr w:rsidR="00003667" w:rsidRPr="00644063" w:rsidTr="00BE4A67">
        <w:trPr>
          <w:trHeight w:val="407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F23300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035321" w:rsidP="00DE1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003667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667" w:rsidRPr="00262F4E" w:rsidRDefault="00003667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 </w:t>
            </w:r>
            <w:proofErr w:type="spellStart"/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биотоплива</w:t>
            </w:r>
            <w:proofErr w:type="spellEnd"/>
            <w:r w:rsidRPr="00262F4E">
              <w:rPr>
                <w:rFonts w:ascii="Times New Roman" w:hAnsi="Times New Roman" w:cs="Times New Roman"/>
                <w:sz w:val="24"/>
                <w:szCs w:val="24"/>
              </w:rPr>
              <w:t xml:space="preserve"> (навоза) для парников.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C708CB" w:rsidP="008A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0725B0" w:rsidRPr="00262F4E">
              <w:rPr>
                <w:rFonts w:ascii="Times New Roman" w:hAnsi="Times New Roman" w:cs="Times New Roman"/>
                <w:sz w:val="24"/>
                <w:szCs w:val="24"/>
              </w:rPr>
              <w:t>80-8</w:t>
            </w:r>
            <w:r w:rsidR="008A74D8">
              <w:rPr>
                <w:rFonts w:ascii="Times New Roman" w:hAnsi="Times New Roman" w:cs="Times New Roman"/>
                <w:sz w:val="24"/>
                <w:szCs w:val="24"/>
              </w:rPr>
              <w:t>1п 28</w:t>
            </w:r>
          </w:p>
        </w:tc>
      </w:tr>
      <w:tr w:rsidR="00003667" w:rsidRPr="00644063" w:rsidTr="00BE4A67">
        <w:trPr>
          <w:trHeight w:val="426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F23300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035321" w:rsidP="00DE1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0E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106F" w:rsidRPr="00262F4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003667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667" w:rsidRPr="00262F4E" w:rsidRDefault="00003667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 xml:space="preserve">Набивка парников </w:t>
            </w:r>
            <w:proofErr w:type="spellStart"/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биотопливом</w:t>
            </w:r>
            <w:proofErr w:type="spellEnd"/>
            <w:r w:rsidRPr="00262F4E">
              <w:rPr>
                <w:rFonts w:ascii="Times New Roman" w:hAnsi="Times New Roman" w:cs="Times New Roman"/>
                <w:sz w:val="24"/>
                <w:szCs w:val="24"/>
              </w:rPr>
              <w:t xml:space="preserve"> и почвенной смесью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C708CB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8A74D8">
              <w:rPr>
                <w:rFonts w:ascii="Times New Roman" w:hAnsi="Times New Roman" w:cs="Times New Roman"/>
                <w:sz w:val="24"/>
                <w:szCs w:val="24"/>
              </w:rPr>
              <w:t>82 п.29</w:t>
            </w:r>
          </w:p>
        </w:tc>
      </w:tr>
      <w:tr w:rsidR="00003667" w:rsidRPr="00644063" w:rsidTr="00BE4A67">
        <w:trPr>
          <w:trHeight w:val="546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F23300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035321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1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106F" w:rsidRPr="00262F4E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003667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003667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003667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7DC" w:rsidRPr="00644063" w:rsidTr="00BE4A67">
        <w:tc>
          <w:tcPr>
            <w:tcW w:w="1475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AD47DC" w:rsidP="00AD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b/>
                <w:sz w:val="24"/>
                <w:szCs w:val="24"/>
              </w:rPr>
              <w:t>Капуста.</w:t>
            </w:r>
          </w:p>
        </w:tc>
      </w:tr>
      <w:tr w:rsidR="00003667" w:rsidRPr="00644063" w:rsidTr="00BE4A67">
        <w:trPr>
          <w:trHeight w:val="516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F23300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035321" w:rsidP="0000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18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0E2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003667" w:rsidP="0000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667" w:rsidRPr="00262F4E" w:rsidRDefault="00003667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Сведения о капустных овощных растениях.</w:t>
            </w:r>
          </w:p>
        </w:tc>
        <w:tc>
          <w:tcPr>
            <w:tcW w:w="2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0725B0" w:rsidP="008A7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0A4441" w:rsidRPr="00262F4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8A74D8">
              <w:rPr>
                <w:rFonts w:ascii="Times New Roman" w:hAnsi="Times New Roman" w:cs="Times New Roman"/>
                <w:sz w:val="24"/>
                <w:szCs w:val="24"/>
              </w:rPr>
              <w:t xml:space="preserve">  п.30</w:t>
            </w:r>
          </w:p>
        </w:tc>
      </w:tr>
      <w:tr w:rsidR="00003667" w:rsidRPr="00644063" w:rsidTr="00BE4A67">
        <w:trPr>
          <w:trHeight w:val="423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F23300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035321" w:rsidP="0000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18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0E2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003667" w:rsidP="0000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667" w:rsidRPr="00262F4E" w:rsidRDefault="00003667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Строение и некоторые особенности белокочанной капусты.</w:t>
            </w:r>
          </w:p>
        </w:tc>
        <w:tc>
          <w:tcPr>
            <w:tcW w:w="2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0725B0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010FD">
              <w:rPr>
                <w:rFonts w:ascii="Times New Roman" w:hAnsi="Times New Roman" w:cs="Times New Roman"/>
                <w:sz w:val="24"/>
                <w:szCs w:val="24"/>
              </w:rPr>
              <w:t>84-87 п.31</w:t>
            </w:r>
          </w:p>
        </w:tc>
      </w:tr>
      <w:tr w:rsidR="00003667" w:rsidRPr="00644063" w:rsidTr="00BE4A67">
        <w:trPr>
          <w:trHeight w:val="40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F23300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953ABB" w:rsidP="0000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003667" w:rsidP="0000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667" w:rsidRPr="00262F4E" w:rsidRDefault="00003667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Сорта и гибриды белокочанной капусты.</w:t>
            </w:r>
          </w:p>
        </w:tc>
        <w:tc>
          <w:tcPr>
            <w:tcW w:w="2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0725B0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2010FD">
              <w:rPr>
                <w:rFonts w:ascii="Times New Roman" w:hAnsi="Times New Roman" w:cs="Times New Roman"/>
                <w:sz w:val="24"/>
                <w:szCs w:val="24"/>
              </w:rPr>
              <w:t>88-90 п.32</w:t>
            </w:r>
          </w:p>
        </w:tc>
      </w:tr>
      <w:tr w:rsidR="00003667" w:rsidRPr="00644063" w:rsidTr="00BE4A67">
        <w:trPr>
          <w:trHeight w:val="42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F23300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3667" w:rsidRPr="00262F4E" w:rsidRDefault="00953ABB" w:rsidP="0000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003667" w:rsidP="0000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3667" w:rsidRPr="00262F4E" w:rsidRDefault="00003667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Выращивание белокочанной капусты</w:t>
            </w:r>
          </w:p>
        </w:tc>
        <w:tc>
          <w:tcPr>
            <w:tcW w:w="2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3667" w:rsidRPr="00262F4E" w:rsidRDefault="000725B0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0A4441" w:rsidRPr="00262F4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2010FD">
              <w:rPr>
                <w:rFonts w:ascii="Times New Roman" w:hAnsi="Times New Roman" w:cs="Times New Roman"/>
                <w:sz w:val="24"/>
                <w:szCs w:val="24"/>
              </w:rPr>
              <w:t xml:space="preserve"> п.33</w:t>
            </w:r>
          </w:p>
        </w:tc>
      </w:tr>
      <w:tr w:rsidR="00AD47DC" w:rsidRPr="00644063" w:rsidTr="00BE4A67">
        <w:trPr>
          <w:trHeight w:val="413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7DC" w:rsidRPr="00262F4E" w:rsidRDefault="00F23300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7DC" w:rsidRPr="00262F4E" w:rsidRDefault="00953ABB" w:rsidP="00AD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AD47DC" w:rsidP="0000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7DC" w:rsidRPr="00262F4E" w:rsidRDefault="00AD47DC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Выращивание рассады</w:t>
            </w:r>
          </w:p>
        </w:tc>
        <w:tc>
          <w:tcPr>
            <w:tcW w:w="2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0725B0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F64A9A">
              <w:rPr>
                <w:rFonts w:ascii="Times New Roman" w:hAnsi="Times New Roman" w:cs="Times New Roman"/>
                <w:sz w:val="24"/>
                <w:szCs w:val="24"/>
              </w:rPr>
              <w:t>91-99</w:t>
            </w:r>
            <w:r w:rsidR="002010FD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="00F64A9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D47DC" w:rsidRPr="00644063" w:rsidTr="00BE4A67">
        <w:trPr>
          <w:trHeight w:val="420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7DC" w:rsidRPr="00262F4E" w:rsidRDefault="00F23300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7DC" w:rsidRPr="00262F4E" w:rsidRDefault="00953ABB" w:rsidP="00AD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AD47DC" w:rsidP="0000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7DC" w:rsidRPr="00262F4E" w:rsidRDefault="00AD47DC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Выращивание капусты в открытом грунте</w:t>
            </w:r>
          </w:p>
        </w:tc>
        <w:tc>
          <w:tcPr>
            <w:tcW w:w="2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0725B0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0A4441" w:rsidRPr="00262F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F64A9A">
              <w:rPr>
                <w:rFonts w:ascii="Times New Roman" w:hAnsi="Times New Roman" w:cs="Times New Roman"/>
                <w:sz w:val="24"/>
                <w:szCs w:val="24"/>
              </w:rPr>
              <w:t>-102 п.35</w:t>
            </w:r>
          </w:p>
        </w:tc>
      </w:tr>
      <w:tr w:rsidR="00AD47DC" w:rsidRPr="00644063" w:rsidTr="00BE4A67">
        <w:trPr>
          <w:trHeight w:val="41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7DC" w:rsidRPr="00262F4E" w:rsidRDefault="00F23300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7DC" w:rsidRPr="00262F4E" w:rsidRDefault="00953ABB" w:rsidP="00AD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AD47DC" w:rsidP="0000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7DC" w:rsidRPr="00262F4E" w:rsidRDefault="00AD47DC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Вредители и болезни капусты</w:t>
            </w:r>
          </w:p>
        </w:tc>
        <w:tc>
          <w:tcPr>
            <w:tcW w:w="2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0725B0" w:rsidP="00E57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F64A9A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0A4441" w:rsidRPr="00262F4E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="00E575E3">
              <w:rPr>
                <w:rFonts w:ascii="Times New Roman" w:hAnsi="Times New Roman" w:cs="Times New Roman"/>
                <w:sz w:val="24"/>
                <w:szCs w:val="24"/>
              </w:rPr>
              <w:t>8 п. 36</w:t>
            </w:r>
          </w:p>
        </w:tc>
      </w:tr>
      <w:tr w:rsidR="00AD47DC" w:rsidRPr="00644063" w:rsidTr="00BE4A67">
        <w:trPr>
          <w:trHeight w:val="449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7DC" w:rsidRPr="00262F4E" w:rsidRDefault="00F23300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7DC" w:rsidRPr="00262F4E" w:rsidRDefault="00953ABB" w:rsidP="00DE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18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106F" w:rsidRPr="00262F4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AD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7DC" w:rsidRPr="00262F4E" w:rsidRDefault="00AD47DC" w:rsidP="0000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AD47DC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AD47DC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7DC" w:rsidRPr="00644063" w:rsidTr="00BE4A67">
        <w:tc>
          <w:tcPr>
            <w:tcW w:w="1475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AD47DC" w:rsidP="00AD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b/>
                <w:sz w:val="24"/>
                <w:szCs w:val="24"/>
              </w:rPr>
              <w:t>Зеленые овощи.</w:t>
            </w:r>
          </w:p>
        </w:tc>
      </w:tr>
      <w:tr w:rsidR="00AD47DC" w:rsidRPr="00644063" w:rsidTr="00BE4A67">
        <w:trPr>
          <w:trHeight w:val="41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7DC" w:rsidRPr="00262F4E" w:rsidRDefault="00CA40B7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7DC" w:rsidRPr="00262F4E" w:rsidRDefault="00953ABB" w:rsidP="00DE1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18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B106F" w:rsidRPr="00262F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1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AD47DC" w:rsidP="0000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7DC" w:rsidRPr="00262F4E" w:rsidRDefault="00AD47DC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Сведения о зеленых овощных растениях.</w:t>
            </w:r>
          </w:p>
        </w:tc>
        <w:tc>
          <w:tcPr>
            <w:tcW w:w="2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0725B0" w:rsidP="00E57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E575E3">
              <w:rPr>
                <w:rFonts w:ascii="Times New Roman" w:hAnsi="Times New Roman" w:cs="Times New Roman"/>
                <w:sz w:val="24"/>
                <w:szCs w:val="24"/>
              </w:rPr>
              <w:t>109-112 п.37</w:t>
            </w:r>
          </w:p>
        </w:tc>
      </w:tr>
      <w:tr w:rsidR="00AD47DC" w:rsidRPr="00644063" w:rsidTr="00BE4A67">
        <w:trPr>
          <w:trHeight w:val="405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7DC" w:rsidRPr="00262F4E" w:rsidRDefault="00CA40B7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7DC" w:rsidRPr="00262F4E" w:rsidRDefault="00953ABB" w:rsidP="00DE1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18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106F" w:rsidRPr="00262F4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E1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AD47DC" w:rsidP="0000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7DC" w:rsidRPr="00262F4E" w:rsidRDefault="00AD47DC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Салат.</w:t>
            </w:r>
          </w:p>
        </w:tc>
        <w:tc>
          <w:tcPr>
            <w:tcW w:w="2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0725B0" w:rsidP="00E575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E575E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0A4441" w:rsidRPr="00262F4E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E575E3">
              <w:rPr>
                <w:rFonts w:ascii="Times New Roman" w:hAnsi="Times New Roman" w:cs="Times New Roman"/>
                <w:sz w:val="24"/>
                <w:szCs w:val="24"/>
              </w:rPr>
              <w:t>3 п.38</w:t>
            </w:r>
          </w:p>
        </w:tc>
      </w:tr>
      <w:tr w:rsidR="00AD47DC" w:rsidRPr="00644063" w:rsidTr="00BE4A67">
        <w:trPr>
          <w:trHeight w:val="425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7DC" w:rsidRPr="00262F4E" w:rsidRDefault="00CA40B7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7DC" w:rsidRPr="00262F4E" w:rsidRDefault="00953ABB" w:rsidP="00AD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AD47DC" w:rsidP="0000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7DC" w:rsidRPr="00262F4E" w:rsidRDefault="00AD47DC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Листовая горчица. Выращивание листовой горчицы.</w:t>
            </w:r>
          </w:p>
        </w:tc>
        <w:tc>
          <w:tcPr>
            <w:tcW w:w="2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0725B0" w:rsidP="00A54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0A4441" w:rsidRPr="00262F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54E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4441" w:rsidRPr="00262F4E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A54E27">
              <w:rPr>
                <w:rFonts w:ascii="Times New Roman" w:hAnsi="Times New Roman" w:cs="Times New Roman"/>
                <w:sz w:val="24"/>
                <w:szCs w:val="24"/>
              </w:rPr>
              <w:t>5 п.39</w:t>
            </w:r>
          </w:p>
        </w:tc>
      </w:tr>
      <w:tr w:rsidR="00AD47DC" w:rsidRPr="00644063" w:rsidTr="00BE4A67">
        <w:trPr>
          <w:trHeight w:val="419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D47DC" w:rsidRPr="00262F4E" w:rsidRDefault="00CA40B7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D47DC" w:rsidRPr="00262F4E" w:rsidRDefault="00953ABB" w:rsidP="00AD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D47DC" w:rsidRPr="00262F4E" w:rsidRDefault="00AD47DC" w:rsidP="0000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D47DC" w:rsidRPr="00262F4E" w:rsidRDefault="00AD47DC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Укроп. Выращивание зелени укропа.</w:t>
            </w:r>
          </w:p>
        </w:tc>
        <w:tc>
          <w:tcPr>
            <w:tcW w:w="2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47DC" w:rsidRPr="00262F4E" w:rsidRDefault="000725B0" w:rsidP="00A54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54E2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0A4441" w:rsidRPr="00262F4E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="00A54E27">
              <w:rPr>
                <w:rFonts w:ascii="Times New Roman" w:hAnsi="Times New Roman" w:cs="Times New Roman"/>
                <w:sz w:val="24"/>
                <w:szCs w:val="24"/>
              </w:rPr>
              <w:t>8 п.40</w:t>
            </w:r>
          </w:p>
        </w:tc>
      </w:tr>
      <w:tr w:rsidR="00AD47DC" w:rsidRPr="00644063" w:rsidTr="00BE4A67">
        <w:trPr>
          <w:trHeight w:val="413"/>
        </w:trPr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7DC" w:rsidRPr="00262F4E" w:rsidRDefault="00CA40B7" w:rsidP="00AD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47DC" w:rsidRPr="00262F4E" w:rsidRDefault="00953ABB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AD47DC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AD47DC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Выращивание цветущих растений укропа.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0725B0" w:rsidP="0003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0A4441" w:rsidRPr="00262F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309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A4441" w:rsidRPr="00262F4E">
              <w:rPr>
                <w:rFonts w:ascii="Times New Roman" w:hAnsi="Times New Roman" w:cs="Times New Roman"/>
                <w:sz w:val="24"/>
                <w:szCs w:val="24"/>
              </w:rPr>
              <w:t>-120</w:t>
            </w:r>
            <w:r w:rsidR="00030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0948">
              <w:rPr>
                <w:rFonts w:ascii="Times New Roman" w:hAnsi="Times New Roman" w:cs="Times New Roman"/>
                <w:sz w:val="24"/>
                <w:szCs w:val="24"/>
              </w:rPr>
              <w:t>пр.работа</w:t>
            </w:r>
            <w:proofErr w:type="spellEnd"/>
          </w:p>
        </w:tc>
      </w:tr>
      <w:tr w:rsidR="00AD47DC" w:rsidRPr="00644063" w:rsidTr="00BE4A67">
        <w:trPr>
          <w:trHeight w:val="407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7DC" w:rsidRPr="00262F4E" w:rsidRDefault="00CA40B7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7DC" w:rsidRPr="00262F4E" w:rsidRDefault="00953ABB" w:rsidP="00AD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AD47DC" w:rsidP="0000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7DC" w:rsidRPr="00262F4E" w:rsidRDefault="00AD47DC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Петрушка. Выращивание петрушки корневой.</w:t>
            </w:r>
          </w:p>
        </w:tc>
        <w:tc>
          <w:tcPr>
            <w:tcW w:w="2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0725B0" w:rsidP="00030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0A4441" w:rsidRPr="00262F4E">
              <w:rPr>
                <w:rFonts w:ascii="Times New Roman" w:hAnsi="Times New Roman" w:cs="Times New Roman"/>
                <w:sz w:val="24"/>
                <w:szCs w:val="24"/>
              </w:rPr>
              <w:t>120-12</w:t>
            </w:r>
            <w:r w:rsidR="00030948">
              <w:rPr>
                <w:rFonts w:ascii="Times New Roman" w:hAnsi="Times New Roman" w:cs="Times New Roman"/>
                <w:sz w:val="24"/>
                <w:szCs w:val="24"/>
              </w:rPr>
              <w:t>2 п.41</w:t>
            </w:r>
          </w:p>
        </w:tc>
      </w:tr>
      <w:tr w:rsidR="00AD47DC" w:rsidRPr="00644063" w:rsidTr="00BE4A67">
        <w:trPr>
          <w:trHeight w:val="426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7DC" w:rsidRPr="00262F4E" w:rsidRDefault="00CA40B7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7DC" w:rsidRPr="00262F4E" w:rsidRDefault="0080654C" w:rsidP="008D0C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0C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B5986" w:rsidRPr="00262F4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AD47DC" w:rsidP="0000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7DC" w:rsidRPr="00262F4E" w:rsidRDefault="00AD47DC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Редис. Выращивание редиса в открытом грунте.</w:t>
            </w:r>
          </w:p>
        </w:tc>
        <w:tc>
          <w:tcPr>
            <w:tcW w:w="2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0725B0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8461A">
              <w:rPr>
                <w:rFonts w:ascii="Times New Roman" w:hAnsi="Times New Roman" w:cs="Times New Roman"/>
                <w:sz w:val="24"/>
                <w:szCs w:val="24"/>
              </w:rPr>
              <w:t>123-128 п.42</w:t>
            </w:r>
          </w:p>
        </w:tc>
      </w:tr>
      <w:tr w:rsidR="00AD47DC" w:rsidRPr="00644063" w:rsidTr="00BE4A67">
        <w:trPr>
          <w:trHeight w:val="404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7DC" w:rsidRPr="00262F4E" w:rsidRDefault="00CA40B7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7DC" w:rsidRPr="00262F4E" w:rsidRDefault="008D0C44" w:rsidP="00AD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B5986" w:rsidRPr="00262F4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AD47DC" w:rsidP="0000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AD47DC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AD47DC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30C" w:rsidRPr="00644063" w:rsidTr="00BE4A67">
        <w:tc>
          <w:tcPr>
            <w:tcW w:w="1475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730C" w:rsidRPr="00262F4E" w:rsidRDefault="009C730C" w:rsidP="00AD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b/>
                <w:sz w:val="24"/>
                <w:szCs w:val="24"/>
              </w:rPr>
              <w:t>Свиноводческая ферма.</w:t>
            </w:r>
          </w:p>
        </w:tc>
      </w:tr>
      <w:tr w:rsidR="00AD47DC" w:rsidRPr="00644063" w:rsidTr="00BE4A67">
        <w:trPr>
          <w:trHeight w:val="309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7DC" w:rsidRPr="00262F4E" w:rsidRDefault="00CA40B7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7DC" w:rsidRPr="00262F4E" w:rsidRDefault="008D0C44" w:rsidP="00AD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AD47DC" w:rsidP="0000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7DC" w:rsidRPr="00262F4E" w:rsidRDefault="00AD47DC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Свиньи.</w:t>
            </w:r>
          </w:p>
        </w:tc>
        <w:tc>
          <w:tcPr>
            <w:tcW w:w="2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0A4441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Стр.129-130</w:t>
            </w:r>
            <w:r w:rsidR="0038461A">
              <w:rPr>
                <w:rFonts w:ascii="Times New Roman" w:hAnsi="Times New Roman" w:cs="Times New Roman"/>
                <w:sz w:val="24"/>
                <w:szCs w:val="24"/>
              </w:rPr>
              <w:t xml:space="preserve"> п.43</w:t>
            </w:r>
          </w:p>
        </w:tc>
      </w:tr>
      <w:tr w:rsidR="00AD47DC" w:rsidRPr="00644063" w:rsidTr="00BE4A67">
        <w:trPr>
          <w:trHeight w:val="400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7DC" w:rsidRPr="00262F4E" w:rsidRDefault="00CA40B7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7DC" w:rsidRPr="00262F4E" w:rsidRDefault="008D0C44" w:rsidP="00AD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AD47DC" w:rsidP="0000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7DC" w:rsidRPr="00262F4E" w:rsidRDefault="00AD47DC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Породы свиней.</w:t>
            </w:r>
          </w:p>
        </w:tc>
        <w:tc>
          <w:tcPr>
            <w:tcW w:w="2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38461A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Стр.131-132 п.44</w:t>
            </w:r>
          </w:p>
        </w:tc>
      </w:tr>
      <w:tr w:rsidR="00AD47DC" w:rsidRPr="00644063" w:rsidTr="00BE4A67">
        <w:trPr>
          <w:trHeight w:val="407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7DC" w:rsidRPr="00262F4E" w:rsidRDefault="00CA40B7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7DC" w:rsidRPr="00262F4E" w:rsidRDefault="008D0C44" w:rsidP="00AD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AD47DC" w:rsidP="0000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7DC" w:rsidRPr="00262F4E" w:rsidRDefault="00AD47DC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Содержание свиней.</w:t>
            </w:r>
          </w:p>
        </w:tc>
        <w:tc>
          <w:tcPr>
            <w:tcW w:w="2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0A4441" w:rsidP="00384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Стр.133-13</w:t>
            </w:r>
            <w:r w:rsidR="0038461A">
              <w:rPr>
                <w:rFonts w:ascii="Times New Roman" w:hAnsi="Times New Roman" w:cs="Times New Roman"/>
                <w:sz w:val="24"/>
                <w:szCs w:val="24"/>
              </w:rPr>
              <w:t>4 п.45</w:t>
            </w:r>
          </w:p>
        </w:tc>
      </w:tr>
      <w:tr w:rsidR="00AD47DC" w:rsidRPr="00644063" w:rsidTr="00BE4A67">
        <w:trPr>
          <w:trHeight w:val="545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7DC" w:rsidRPr="00262F4E" w:rsidRDefault="00CA40B7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7DC" w:rsidRPr="00262F4E" w:rsidRDefault="008D0C44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AD47DC" w:rsidP="0000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7DC" w:rsidRPr="00262F4E" w:rsidRDefault="00AD47DC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Промышленная свиноводческая ферма.</w:t>
            </w:r>
          </w:p>
        </w:tc>
        <w:tc>
          <w:tcPr>
            <w:tcW w:w="2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0A4441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Стр.135</w:t>
            </w:r>
            <w:r w:rsidR="00AC1705">
              <w:rPr>
                <w:rFonts w:ascii="Times New Roman" w:hAnsi="Times New Roman" w:cs="Times New Roman"/>
                <w:sz w:val="24"/>
                <w:szCs w:val="24"/>
              </w:rPr>
              <w:t xml:space="preserve"> п.46</w:t>
            </w:r>
          </w:p>
        </w:tc>
      </w:tr>
      <w:tr w:rsidR="00AD47DC" w:rsidRPr="00644063" w:rsidTr="00BE4A67">
        <w:trPr>
          <w:trHeight w:val="565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7DC" w:rsidRPr="00262F4E" w:rsidRDefault="00CA40B7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7DC" w:rsidRPr="00262F4E" w:rsidRDefault="008D0C44" w:rsidP="00AD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AD47DC" w:rsidP="0000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7DC" w:rsidRPr="00262F4E" w:rsidRDefault="00AD47DC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Содержание свиней на промышленной свиноводческой ферме.</w:t>
            </w:r>
          </w:p>
        </w:tc>
        <w:tc>
          <w:tcPr>
            <w:tcW w:w="2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0A4441" w:rsidP="00AC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F23300" w:rsidRPr="00262F4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AC1705">
              <w:rPr>
                <w:rFonts w:ascii="Times New Roman" w:hAnsi="Times New Roman" w:cs="Times New Roman"/>
                <w:sz w:val="24"/>
                <w:szCs w:val="24"/>
              </w:rPr>
              <w:t>-139п.47</w:t>
            </w:r>
          </w:p>
        </w:tc>
      </w:tr>
      <w:tr w:rsidR="00AD47DC" w:rsidRPr="00644063" w:rsidTr="00BE4A67">
        <w:trPr>
          <w:trHeight w:val="557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7DC" w:rsidRPr="00262F4E" w:rsidRDefault="00CA40B7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7DC" w:rsidRPr="00262F4E" w:rsidRDefault="008D0C44" w:rsidP="00AD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AD47DC" w:rsidP="0000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7DC" w:rsidRPr="00262F4E" w:rsidRDefault="00AD47DC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Содержание свиней в индивидуальном фермерском хозяйстве.</w:t>
            </w:r>
          </w:p>
        </w:tc>
        <w:tc>
          <w:tcPr>
            <w:tcW w:w="2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0A4441" w:rsidP="00AC17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F23300" w:rsidRPr="00262F4E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AC1705">
              <w:rPr>
                <w:rFonts w:ascii="Times New Roman" w:hAnsi="Times New Roman" w:cs="Times New Roman"/>
                <w:sz w:val="24"/>
                <w:szCs w:val="24"/>
              </w:rPr>
              <w:t>-141 п. 48</w:t>
            </w:r>
          </w:p>
        </w:tc>
      </w:tr>
      <w:tr w:rsidR="00AD47DC" w:rsidRPr="00644063" w:rsidTr="00BE4A67">
        <w:trPr>
          <w:trHeight w:val="557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7DC" w:rsidRPr="00262F4E" w:rsidRDefault="00CA40B7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7DC" w:rsidRPr="00262F4E" w:rsidRDefault="008D0C44" w:rsidP="00AD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65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5986" w:rsidRPr="00262F4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AD47DC" w:rsidP="0000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7DC" w:rsidRPr="00262F4E" w:rsidRDefault="00AD47DC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свиней на </w:t>
            </w:r>
            <w:proofErr w:type="spellStart"/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щкольной</w:t>
            </w:r>
            <w:proofErr w:type="spellEnd"/>
            <w:r w:rsidRPr="00262F4E">
              <w:rPr>
                <w:rFonts w:ascii="Times New Roman" w:hAnsi="Times New Roman" w:cs="Times New Roman"/>
                <w:sz w:val="24"/>
                <w:szCs w:val="24"/>
              </w:rPr>
              <w:t xml:space="preserve"> свиноферме.</w:t>
            </w:r>
          </w:p>
        </w:tc>
        <w:tc>
          <w:tcPr>
            <w:tcW w:w="2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0A4441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AC1705">
              <w:rPr>
                <w:rFonts w:ascii="Times New Roman" w:hAnsi="Times New Roman" w:cs="Times New Roman"/>
                <w:sz w:val="24"/>
                <w:szCs w:val="24"/>
              </w:rPr>
              <w:t>142-</w:t>
            </w:r>
            <w:r w:rsidR="00086E2F">
              <w:rPr>
                <w:rFonts w:ascii="Times New Roman" w:hAnsi="Times New Roman" w:cs="Times New Roman"/>
                <w:sz w:val="24"/>
                <w:szCs w:val="24"/>
              </w:rPr>
              <w:t>144 п. 49</w:t>
            </w:r>
          </w:p>
        </w:tc>
      </w:tr>
      <w:tr w:rsidR="00AD47DC" w:rsidRPr="00644063" w:rsidTr="00BE4A67">
        <w:trPr>
          <w:trHeight w:val="55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7DC" w:rsidRPr="00262F4E" w:rsidRDefault="00CA40B7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7DC" w:rsidRPr="00262F4E" w:rsidRDefault="008D0C44" w:rsidP="00AD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65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5986" w:rsidRPr="00262F4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AD47DC" w:rsidP="0000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AD47DC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Уход за свиньями на школьной свиноферме.</w:t>
            </w:r>
          </w:p>
        </w:tc>
        <w:tc>
          <w:tcPr>
            <w:tcW w:w="2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0A4441" w:rsidP="00086E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086E2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F23300" w:rsidRPr="00262F4E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="00086E2F">
              <w:rPr>
                <w:rFonts w:ascii="Times New Roman" w:hAnsi="Times New Roman" w:cs="Times New Roman"/>
                <w:sz w:val="24"/>
                <w:szCs w:val="24"/>
              </w:rPr>
              <w:t>6 п. 50</w:t>
            </w:r>
          </w:p>
        </w:tc>
      </w:tr>
      <w:tr w:rsidR="00AD47DC" w:rsidRPr="00644063" w:rsidTr="00BE4A67">
        <w:trPr>
          <w:trHeight w:val="41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7DC" w:rsidRPr="00262F4E" w:rsidRDefault="00CA40B7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7DC" w:rsidRPr="00262F4E" w:rsidRDefault="008D0C44" w:rsidP="0066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AD47DC" w:rsidP="0000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7DC" w:rsidRPr="00262F4E" w:rsidRDefault="00AD47DC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Болезни свиней и их предупреждение.</w:t>
            </w:r>
          </w:p>
        </w:tc>
        <w:tc>
          <w:tcPr>
            <w:tcW w:w="2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0A4441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086E2F">
              <w:rPr>
                <w:rFonts w:ascii="Times New Roman" w:hAnsi="Times New Roman" w:cs="Times New Roman"/>
                <w:sz w:val="24"/>
                <w:szCs w:val="24"/>
              </w:rPr>
              <w:t>147-</w:t>
            </w:r>
            <w:r w:rsidR="00C50296">
              <w:rPr>
                <w:rFonts w:ascii="Times New Roman" w:hAnsi="Times New Roman" w:cs="Times New Roman"/>
                <w:sz w:val="24"/>
                <w:szCs w:val="24"/>
              </w:rPr>
              <w:t>149 п. 51</w:t>
            </w:r>
          </w:p>
        </w:tc>
      </w:tr>
      <w:tr w:rsidR="00AD47DC" w:rsidRPr="00644063" w:rsidTr="00BE4A67">
        <w:trPr>
          <w:trHeight w:val="417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7DC" w:rsidRPr="00262F4E" w:rsidRDefault="00CA40B7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7DC" w:rsidRPr="00262F4E" w:rsidRDefault="008D0C44" w:rsidP="00AD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AD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7DC" w:rsidRPr="00262F4E" w:rsidRDefault="00AD47DC" w:rsidP="0000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7DC" w:rsidRPr="00262F4E" w:rsidRDefault="00AD47DC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Корма для свиней.</w:t>
            </w:r>
          </w:p>
        </w:tc>
        <w:tc>
          <w:tcPr>
            <w:tcW w:w="2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0A4441" w:rsidP="00C50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F23300" w:rsidRPr="00262F4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C50296">
              <w:rPr>
                <w:rFonts w:ascii="Times New Roman" w:hAnsi="Times New Roman" w:cs="Times New Roman"/>
                <w:sz w:val="24"/>
                <w:szCs w:val="24"/>
              </w:rPr>
              <w:t>-151 п.52</w:t>
            </w:r>
          </w:p>
        </w:tc>
      </w:tr>
      <w:tr w:rsidR="00AD47DC" w:rsidRPr="00644063" w:rsidTr="00BE4A67">
        <w:trPr>
          <w:trHeight w:val="51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7DC" w:rsidRPr="00262F4E" w:rsidRDefault="00CA40B7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7DC" w:rsidRPr="00262F4E" w:rsidRDefault="00024326" w:rsidP="004B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AD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7DC" w:rsidRPr="00262F4E" w:rsidRDefault="00AD47DC" w:rsidP="0000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7DC" w:rsidRPr="00262F4E" w:rsidRDefault="00AD47DC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Подготовка кормов к скармливанию.</w:t>
            </w:r>
          </w:p>
        </w:tc>
        <w:tc>
          <w:tcPr>
            <w:tcW w:w="2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0A4441" w:rsidP="00C502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F23300" w:rsidRPr="00262F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50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3300" w:rsidRPr="00262F4E"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="00C50296">
              <w:rPr>
                <w:rFonts w:ascii="Times New Roman" w:hAnsi="Times New Roman" w:cs="Times New Roman"/>
                <w:sz w:val="24"/>
                <w:szCs w:val="24"/>
              </w:rPr>
              <w:t>4 п. 53</w:t>
            </w:r>
          </w:p>
        </w:tc>
      </w:tr>
      <w:tr w:rsidR="00AD47DC" w:rsidRPr="00644063" w:rsidTr="00BE4A67">
        <w:trPr>
          <w:trHeight w:val="42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7DC" w:rsidRPr="00262F4E" w:rsidRDefault="00CA40B7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7DC" w:rsidRPr="00262F4E" w:rsidRDefault="00024326" w:rsidP="004B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AD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7DC" w:rsidRPr="00262F4E" w:rsidRDefault="00AD47DC" w:rsidP="0000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7DC" w:rsidRPr="00262F4E" w:rsidRDefault="00AD47DC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Кормление свиней.</w:t>
            </w:r>
          </w:p>
        </w:tc>
        <w:tc>
          <w:tcPr>
            <w:tcW w:w="2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0A4441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A0508">
              <w:rPr>
                <w:rFonts w:ascii="Times New Roman" w:hAnsi="Times New Roman" w:cs="Times New Roman"/>
                <w:sz w:val="24"/>
                <w:szCs w:val="24"/>
              </w:rPr>
              <w:t>154-155 п.54</w:t>
            </w:r>
          </w:p>
        </w:tc>
      </w:tr>
      <w:tr w:rsidR="00AD47DC" w:rsidRPr="00644063" w:rsidTr="00BE4A67">
        <w:trPr>
          <w:trHeight w:val="345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7DC" w:rsidRPr="00262F4E" w:rsidRDefault="00CA40B7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7DC" w:rsidRPr="00262F4E" w:rsidRDefault="00024326" w:rsidP="0066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AD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7DC" w:rsidRPr="00262F4E" w:rsidRDefault="00AD47DC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7DC" w:rsidRPr="00262F4E" w:rsidRDefault="00AD47DC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Кормление свиноматок и уход за ними.</w:t>
            </w:r>
          </w:p>
        </w:tc>
        <w:tc>
          <w:tcPr>
            <w:tcW w:w="2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0A4441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A0508">
              <w:rPr>
                <w:rFonts w:ascii="Times New Roman" w:hAnsi="Times New Roman" w:cs="Times New Roman"/>
                <w:sz w:val="24"/>
                <w:szCs w:val="24"/>
              </w:rPr>
              <w:t>155-156 п.55</w:t>
            </w:r>
          </w:p>
        </w:tc>
      </w:tr>
      <w:tr w:rsidR="00AD47DC" w:rsidRPr="00644063" w:rsidTr="00BE4A67">
        <w:trPr>
          <w:trHeight w:val="356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7DC" w:rsidRPr="00262F4E" w:rsidRDefault="00CA40B7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7DC" w:rsidRPr="00262F4E" w:rsidRDefault="00024326" w:rsidP="006665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AD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7DC" w:rsidRPr="00262F4E" w:rsidRDefault="00AD47DC" w:rsidP="0000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7DC" w:rsidRPr="00262F4E" w:rsidRDefault="00AD47DC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Кормление поросят-отъемышей и уход за ними.</w:t>
            </w:r>
          </w:p>
        </w:tc>
        <w:tc>
          <w:tcPr>
            <w:tcW w:w="2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0A4441" w:rsidP="001A05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1A0508">
              <w:rPr>
                <w:rFonts w:ascii="Times New Roman" w:hAnsi="Times New Roman" w:cs="Times New Roman"/>
                <w:sz w:val="24"/>
                <w:szCs w:val="24"/>
              </w:rPr>
              <w:t>157-159 п.56</w:t>
            </w:r>
          </w:p>
        </w:tc>
      </w:tr>
      <w:tr w:rsidR="00AD47DC" w:rsidRPr="00644063" w:rsidTr="00BE4A67">
        <w:trPr>
          <w:trHeight w:val="407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7DC" w:rsidRPr="00262F4E" w:rsidRDefault="00CA40B7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7DC" w:rsidRPr="00262F4E" w:rsidRDefault="00024326" w:rsidP="002C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70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B5986" w:rsidRPr="00262F4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AD47DC" w:rsidRPr="00262F4E" w:rsidRDefault="00AD47DC" w:rsidP="000243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AD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7DC" w:rsidRPr="00262F4E" w:rsidRDefault="00AD47DC" w:rsidP="0000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7DC" w:rsidRPr="00262F4E" w:rsidRDefault="00AD47DC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Откорм свиней.</w:t>
            </w:r>
          </w:p>
        </w:tc>
        <w:tc>
          <w:tcPr>
            <w:tcW w:w="2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0A4441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F23300" w:rsidRPr="00262F4E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  <w:r w:rsidR="004B64A3">
              <w:rPr>
                <w:rFonts w:ascii="Times New Roman" w:hAnsi="Times New Roman" w:cs="Times New Roman"/>
                <w:sz w:val="24"/>
                <w:szCs w:val="24"/>
              </w:rPr>
              <w:t>- 161</w:t>
            </w:r>
            <w:r w:rsidR="001A0508">
              <w:rPr>
                <w:rFonts w:ascii="Times New Roman" w:hAnsi="Times New Roman" w:cs="Times New Roman"/>
                <w:sz w:val="24"/>
                <w:szCs w:val="24"/>
              </w:rPr>
              <w:t xml:space="preserve"> п.57</w:t>
            </w:r>
          </w:p>
        </w:tc>
      </w:tr>
      <w:tr w:rsidR="00AD47DC" w:rsidRPr="00644063" w:rsidTr="00BE4A67">
        <w:trPr>
          <w:trHeight w:val="331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7DC" w:rsidRPr="00262F4E" w:rsidRDefault="00CA40B7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7DC" w:rsidRPr="00262F4E" w:rsidRDefault="00024326" w:rsidP="002C7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70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B5986" w:rsidRPr="00262F4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AD47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7DC" w:rsidRPr="00262F4E" w:rsidRDefault="00AD47DC" w:rsidP="0000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7DC" w:rsidRPr="00262F4E" w:rsidRDefault="00AD47DC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Кормление свиней на школьной свиноферме.</w:t>
            </w:r>
          </w:p>
        </w:tc>
        <w:tc>
          <w:tcPr>
            <w:tcW w:w="2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0A4441" w:rsidP="004B64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F23300" w:rsidRPr="00262F4E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 w:rsidR="004B64A3">
              <w:rPr>
                <w:rFonts w:ascii="Times New Roman" w:hAnsi="Times New Roman" w:cs="Times New Roman"/>
                <w:sz w:val="24"/>
                <w:szCs w:val="24"/>
              </w:rPr>
              <w:t>-165 п.58</w:t>
            </w:r>
          </w:p>
        </w:tc>
      </w:tr>
      <w:tr w:rsidR="00AD47DC" w:rsidRPr="00644063" w:rsidTr="00BE4A67">
        <w:trPr>
          <w:trHeight w:val="302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D47DC" w:rsidRPr="00262F4E" w:rsidRDefault="00CA40B7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D47DC" w:rsidRPr="00262F4E" w:rsidRDefault="00024326" w:rsidP="004B59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bookmarkStart w:id="0" w:name="_GoBack"/>
            <w:bookmarkEnd w:id="0"/>
            <w:r w:rsidR="004B5986" w:rsidRPr="00262F4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D47DC" w:rsidRPr="00262F4E" w:rsidRDefault="00AD47DC" w:rsidP="0000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40B7" w:rsidRPr="00262F4E" w:rsidRDefault="00AD47DC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2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D47DC" w:rsidRPr="00262F4E" w:rsidRDefault="004B5986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CA40B7" w:rsidRPr="00644063" w:rsidTr="00BE4A67">
        <w:trPr>
          <w:trHeight w:val="231"/>
        </w:trPr>
        <w:tc>
          <w:tcPr>
            <w:tcW w:w="6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40B7" w:rsidRPr="00262F4E" w:rsidRDefault="00CA40B7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A40B7" w:rsidRPr="00262F4E" w:rsidRDefault="002C7049" w:rsidP="00024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B5986" w:rsidRPr="00262F4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A40B7" w:rsidRPr="00262F4E" w:rsidRDefault="00CA40B7" w:rsidP="00003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40B7" w:rsidRPr="00BF22B0" w:rsidRDefault="00CA40B7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2B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год.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A40B7" w:rsidRPr="00262F4E" w:rsidRDefault="00CA40B7" w:rsidP="001676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47DC" w:rsidRPr="00644063" w:rsidTr="00BE4A67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7DC" w:rsidRPr="00262F4E" w:rsidRDefault="00AD47DC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D47DC" w:rsidRPr="00262F4E" w:rsidRDefault="00AD47DC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AD47DC" w:rsidP="001676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AD47DC" w:rsidP="001676C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4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4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47DC" w:rsidRPr="00262F4E" w:rsidRDefault="00BE4A67" w:rsidP="00CA4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430428" w:rsidRDefault="00430428" w:rsidP="00A20F97">
      <w:pPr>
        <w:autoSpaceDE w:val="0"/>
        <w:autoSpaceDN w:val="0"/>
        <w:adjustRightInd w:val="0"/>
        <w:spacing w:after="120" w:line="288" w:lineRule="auto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9D79F8" w:rsidRDefault="009D79F8" w:rsidP="00A20F97">
      <w:pPr>
        <w:autoSpaceDE w:val="0"/>
        <w:autoSpaceDN w:val="0"/>
        <w:adjustRightInd w:val="0"/>
        <w:spacing w:after="120" w:line="288" w:lineRule="auto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9D79F8" w:rsidRDefault="009D79F8" w:rsidP="00A20F97">
      <w:pPr>
        <w:autoSpaceDE w:val="0"/>
        <w:autoSpaceDN w:val="0"/>
        <w:adjustRightInd w:val="0"/>
        <w:spacing w:after="120" w:line="288" w:lineRule="auto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9D79F8" w:rsidRDefault="009D79F8" w:rsidP="00A20F97">
      <w:pPr>
        <w:autoSpaceDE w:val="0"/>
        <w:autoSpaceDN w:val="0"/>
        <w:adjustRightInd w:val="0"/>
        <w:spacing w:after="120" w:line="288" w:lineRule="auto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9D79F8" w:rsidRDefault="009D79F8" w:rsidP="00A20F97">
      <w:pPr>
        <w:autoSpaceDE w:val="0"/>
        <w:autoSpaceDN w:val="0"/>
        <w:adjustRightInd w:val="0"/>
        <w:spacing w:after="120" w:line="288" w:lineRule="auto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430428" w:rsidRPr="00C9024D" w:rsidRDefault="00430428" w:rsidP="00430428">
      <w:pPr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24D">
        <w:rPr>
          <w:rFonts w:ascii="Times New Roman" w:hAnsi="Times New Roman" w:cs="Times New Roman"/>
          <w:b/>
          <w:sz w:val="28"/>
          <w:szCs w:val="28"/>
        </w:rPr>
        <w:lastRenderedPageBreak/>
        <w:t>Лист корректирования учебной программы</w:t>
      </w:r>
    </w:p>
    <w:tbl>
      <w:tblPr>
        <w:tblStyle w:val="11"/>
        <w:tblW w:w="15526" w:type="dxa"/>
        <w:tblInd w:w="-459" w:type="dxa"/>
        <w:tblLook w:val="04A0" w:firstRow="1" w:lastRow="0" w:firstColumn="1" w:lastColumn="0" w:noHBand="0" w:noVBand="1"/>
      </w:tblPr>
      <w:tblGrid>
        <w:gridCol w:w="993"/>
        <w:gridCol w:w="5811"/>
        <w:gridCol w:w="4395"/>
        <w:gridCol w:w="4327"/>
      </w:tblGrid>
      <w:tr w:rsidR="00430428" w:rsidRPr="00BD3DF9" w:rsidTr="00430428">
        <w:trPr>
          <w:trHeight w:val="629"/>
        </w:trPr>
        <w:tc>
          <w:tcPr>
            <w:tcW w:w="993" w:type="dxa"/>
          </w:tcPr>
          <w:p w:rsidR="00430428" w:rsidRPr="00BD3DF9" w:rsidRDefault="00430428" w:rsidP="000C4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DF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811" w:type="dxa"/>
          </w:tcPr>
          <w:p w:rsidR="00430428" w:rsidRPr="00BD3DF9" w:rsidRDefault="00430428" w:rsidP="000C4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DF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395" w:type="dxa"/>
          </w:tcPr>
          <w:p w:rsidR="00430428" w:rsidRPr="00BD3DF9" w:rsidRDefault="00430428" w:rsidP="000C4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DF9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изменения в программе</w:t>
            </w:r>
          </w:p>
        </w:tc>
        <w:tc>
          <w:tcPr>
            <w:tcW w:w="4327" w:type="dxa"/>
          </w:tcPr>
          <w:p w:rsidR="00430428" w:rsidRPr="00BD3DF9" w:rsidRDefault="00430428" w:rsidP="000C42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DF9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корректирования</w:t>
            </w:r>
          </w:p>
        </w:tc>
      </w:tr>
      <w:tr w:rsidR="00430428" w:rsidRPr="00BD3DF9" w:rsidTr="00430428">
        <w:trPr>
          <w:trHeight w:val="933"/>
        </w:trPr>
        <w:tc>
          <w:tcPr>
            <w:tcW w:w="993" w:type="dxa"/>
          </w:tcPr>
          <w:p w:rsidR="00430428" w:rsidRPr="00BD3DF9" w:rsidRDefault="00430428" w:rsidP="000C42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11" w:type="dxa"/>
          </w:tcPr>
          <w:p w:rsidR="00430428" w:rsidRPr="00BD3DF9" w:rsidRDefault="00430428" w:rsidP="000C42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5" w:type="dxa"/>
          </w:tcPr>
          <w:p w:rsidR="00430428" w:rsidRPr="00BD3DF9" w:rsidRDefault="00430428" w:rsidP="000C42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27" w:type="dxa"/>
          </w:tcPr>
          <w:p w:rsidR="00430428" w:rsidRPr="00BD3DF9" w:rsidRDefault="00430428" w:rsidP="000C42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30428" w:rsidRPr="00BD3DF9" w:rsidTr="00430428">
        <w:trPr>
          <w:trHeight w:val="960"/>
        </w:trPr>
        <w:tc>
          <w:tcPr>
            <w:tcW w:w="993" w:type="dxa"/>
          </w:tcPr>
          <w:p w:rsidR="00430428" w:rsidRPr="00BD3DF9" w:rsidRDefault="00430428" w:rsidP="000C42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11" w:type="dxa"/>
          </w:tcPr>
          <w:p w:rsidR="00430428" w:rsidRPr="00BD3DF9" w:rsidRDefault="00430428" w:rsidP="000C42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5" w:type="dxa"/>
          </w:tcPr>
          <w:p w:rsidR="00430428" w:rsidRPr="00BD3DF9" w:rsidRDefault="00430428" w:rsidP="000C42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27" w:type="dxa"/>
          </w:tcPr>
          <w:p w:rsidR="00430428" w:rsidRPr="00BD3DF9" w:rsidRDefault="00430428" w:rsidP="000C42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30428" w:rsidRPr="00BD3DF9" w:rsidTr="00430428">
        <w:trPr>
          <w:trHeight w:val="974"/>
        </w:trPr>
        <w:tc>
          <w:tcPr>
            <w:tcW w:w="993" w:type="dxa"/>
          </w:tcPr>
          <w:p w:rsidR="00430428" w:rsidRPr="00BD3DF9" w:rsidRDefault="00430428" w:rsidP="000C42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11" w:type="dxa"/>
          </w:tcPr>
          <w:p w:rsidR="00430428" w:rsidRPr="00BD3DF9" w:rsidRDefault="00430428" w:rsidP="000C42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5" w:type="dxa"/>
          </w:tcPr>
          <w:p w:rsidR="00430428" w:rsidRPr="00BD3DF9" w:rsidRDefault="00430428" w:rsidP="000C42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27" w:type="dxa"/>
          </w:tcPr>
          <w:p w:rsidR="00430428" w:rsidRPr="00BD3DF9" w:rsidRDefault="00430428" w:rsidP="000C42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30428" w:rsidRPr="00BD3DF9" w:rsidTr="00430428">
        <w:trPr>
          <w:trHeight w:val="833"/>
        </w:trPr>
        <w:tc>
          <w:tcPr>
            <w:tcW w:w="993" w:type="dxa"/>
          </w:tcPr>
          <w:p w:rsidR="00430428" w:rsidRPr="00BD3DF9" w:rsidRDefault="00430428" w:rsidP="000C42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11" w:type="dxa"/>
          </w:tcPr>
          <w:p w:rsidR="00430428" w:rsidRPr="00BD3DF9" w:rsidRDefault="00430428" w:rsidP="000C42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5" w:type="dxa"/>
          </w:tcPr>
          <w:p w:rsidR="00430428" w:rsidRPr="00BD3DF9" w:rsidRDefault="00430428" w:rsidP="000C42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27" w:type="dxa"/>
          </w:tcPr>
          <w:p w:rsidR="00430428" w:rsidRPr="00BD3DF9" w:rsidRDefault="00430428" w:rsidP="000C42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30428" w:rsidRPr="00BD3DF9" w:rsidTr="00430428">
        <w:trPr>
          <w:trHeight w:val="844"/>
        </w:trPr>
        <w:tc>
          <w:tcPr>
            <w:tcW w:w="993" w:type="dxa"/>
          </w:tcPr>
          <w:p w:rsidR="00430428" w:rsidRPr="00BD3DF9" w:rsidRDefault="00430428" w:rsidP="000C42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11" w:type="dxa"/>
          </w:tcPr>
          <w:p w:rsidR="00430428" w:rsidRPr="00BD3DF9" w:rsidRDefault="00430428" w:rsidP="000C42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5" w:type="dxa"/>
          </w:tcPr>
          <w:p w:rsidR="00430428" w:rsidRPr="00BD3DF9" w:rsidRDefault="00430428" w:rsidP="000C42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27" w:type="dxa"/>
          </w:tcPr>
          <w:p w:rsidR="00430428" w:rsidRPr="00BD3DF9" w:rsidRDefault="00430428" w:rsidP="000C42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30428" w:rsidRPr="00BD3DF9" w:rsidTr="00430428">
        <w:trPr>
          <w:trHeight w:val="800"/>
        </w:trPr>
        <w:tc>
          <w:tcPr>
            <w:tcW w:w="993" w:type="dxa"/>
          </w:tcPr>
          <w:p w:rsidR="00430428" w:rsidRPr="00BD3DF9" w:rsidRDefault="00430428" w:rsidP="000C42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11" w:type="dxa"/>
          </w:tcPr>
          <w:p w:rsidR="00430428" w:rsidRPr="00BD3DF9" w:rsidRDefault="00430428" w:rsidP="000C42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5" w:type="dxa"/>
          </w:tcPr>
          <w:p w:rsidR="00430428" w:rsidRPr="00BD3DF9" w:rsidRDefault="00430428" w:rsidP="000C42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27" w:type="dxa"/>
          </w:tcPr>
          <w:p w:rsidR="00430428" w:rsidRPr="00BD3DF9" w:rsidRDefault="00430428" w:rsidP="000C42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30428" w:rsidRPr="00BD3DF9" w:rsidTr="00430428">
        <w:trPr>
          <w:trHeight w:val="780"/>
        </w:trPr>
        <w:tc>
          <w:tcPr>
            <w:tcW w:w="993" w:type="dxa"/>
          </w:tcPr>
          <w:p w:rsidR="00430428" w:rsidRPr="00BD3DF9" w:rsidRDefault="00430428" w:rsidP="000C42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11" w:type="dxa"/>
          </w:tcPr>
          <w:p w:rsidR="00430428" w:rsidRPr="00BD3DF9" w:rsidRDefault="00430428" w:rsidP="000C42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5" w:type="dxa"/>
          </w:tcPr>
          <w:p w:rsidR="00430428" w:rsidRPr="00BD3DF9" w:rsidRDefault="00430428" w:rsidP="000C42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27" w:type="dxa"/>
          </w:tcPr>
          <w:p w:rsidR="00430428" w:rsidRPr="00BD3DF9" w:rsidRDefault="00430428" w:rsidP="000C42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30428" w:rsidRPr="00BD3DF9" w:rsidTr="00430428">
        <w:trPr>
          <w:trHeight w:val="773"/>
        </w:trPr>
        <w:tc>
          <w:tcPr>
            <w:tcW w:w="993" w:type="dxa"/>
          </w:tcPr>
          <w:p w:rsidR="00430428" w:rsidRPr="00BD3DF9" w:rsidRDefault="00430428" w:rsidP="000C42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811" w:type="dxa"/>
          </w:tcPr>
          <w:p w:rsidR="00430428" w:rsidRPr="00BD3DF9" w:rsidRDefault="00430428" w:rsidP="000C42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95" w:type="dxa"/>
          </w:tcPr>
          <w:p w:rsidR="00430428" w:rsidRPr="00BD3DF9" w:rsidRDefault="00430428" w:rsidP="000C42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327" w:type="dxa"/>
          </w:tcPr>
          <w:p w:rsidR="00430428" w:rsidRPr="00BD3DF9" w:rsidRDefault="00430428" w:rsidP="000C42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430428" w:rsidRDefault="00430428" w:rsidP="00430428">
      <w:pPr>
        <w:pStyle w:val="Style1"/>
        <w:widowControl/>
        <w:ind w:left="1517"/>
        <w:rPr>
          <w:rFonts w:ascii="Times New Roman" w:hAnsi="Times New Roman" w:cs="Times New Roman"/>
          <w:sz w:val="28"/>
          <w:szCs w:val="28"/>
        </w:rPr>
      </w:pPr>
    </w:p>
    <w:p w:rsidR="00430428" w:rsidRDefault="00430428" w:rsidP="004304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0428" w:rsidRDefault="00430428" w:rsidP="00A20F97">
      <w:pPr>
        <w:autoSpaceDE w:val="0"/>
        <w:autoSpaceDN w:val="0"/>
        <w:adjustRightInd w:val="0"/>
        <w:spacing w:after="120" w:line="288" w:lineRule="auto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430428" w:rsidRDefault="00430428" w:rsidP="00A20F97">
      <w:pPr>
        <w:autoSpaceDE w:val="0"/>
        <w:autoSpaceDN w:val="0"/>
        <w:adjustRightInd w:val="0"/>
        <w:spacing w:after="120" w:line="288" w:lineRule="auto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430428" w:rsidRDefault="00430428" w:rsidP="00A20F97">
      <w:pPr>
        <w:autoSpaceDE w:val="0"/>
        <w:autoSpaceDN w:val="0"/>
        <w:adjustRightInd w:val="0"/>
        <w:spacing w:after="120" w:line="288" w:lineRule="auto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430428" w:rsidRDefault="00430428" w:rsidP="00A20F97">
      <w:pPr>
        <w:autoSpaceDE w:val="0"/>
        <w:autoSpaceDN w:val="0"/>
        <w:adjustRightInd w:val="0"/>
        <w:spacing w:after="120" w:line="288" w:lineRule="auto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430428" w:rsidRDefault="00430428" w:rsidP="00A20F97">
      <w:pPr>
        <w:autoSpaceDE w:val="0"/>
        <w:autoSpaceDN w:val="0"/>
        <w:adjustRightInd w:val="0"/>
        <w:spacing w:after="120" w:line="288" w:lineRule="auto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430428" w:rsidRDefault="00430428" w:rsidP="00A20F97">
      <w:pPr>
        <w:autoSpaceDE w:val="0"/>
        <w:autoSpaceDN w:val="0"/>
        <w:adjustRightInd w:val="0"/>
        <w:spacing w:after="120" w:line="288" w:lineRule="auto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430428" w:rsidRDefault="00430428" w:rsidP="00A20F97">
      <w:pPr>
        <w:autoSpaceDE w:val="0"/>
        <w:autoSpaceDN w:val="0"/>
        <w:adjustRightInd w:val="0"/>
        <w:spacing w:after="120" w:line="288" w:lineRule="auto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430428" w:rsidRDefault="00430428" w:rsidP="00A20F97">
      <w:pPr>
        <w:autoSpaceDE w:val="0"/>
        <w:autoSpaceDN w:val="0"/>
        <w:adjustRightInd w:val="0"/>
        <w:spacing w:after="120" w:line="288" w:lineRule="auto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430428" w:rsidRDefault="00430428" w:rsidP="00A20F97">
      <w:pPr>
        <w:autoSpaceDE w:val="0"/>
        <w:autoSpaceDN w:val="0"/>
        <w:adjustRightInd w:val="0"/>
        <w:spacing w:after="120" w:line="288" w:lineRule="auto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430428" w:rsidRDefault="00430428" w:rsidP="00A20F97">
      <w:pPr>
        <w:autoSpaceDE w:val="0"/>
        <w:autoSpaceDN w:val="0"/>
        <w:adjustRightInd w:val="0"/>
        <w:spacing w:after="120" w:line="288" w:lineRule="auto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430428" w:rsidRDefault="00430428" w:rsidP="00A20F97">
      <w:pPr>
        <w:autoSpaceDE w:val="0"/>
        <w:autoSpaceDN w:val="0"/>
        <w:adjustRightInd w:val="0"/>
        <w:spacing w:after="120" w:line="288" w:lineRule="auto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430428" w:rsidRDefault="00430428" w:rsidP="00A20F97">
      <w:pPr>
        <w:autoSpaceDE w:val="0"/>
        <w:autoSpaceDN w:val="0"/>
        <w:adjustRightInd w:val="0"/>
        <w:spacing w:after="120" w:line="288" w:lineRule="auto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430428" w:rsidRDefault="00430428" w:rsidP="00A20F97">
      <w:pPr>
        <w:autoSpaceDE w:val="0"/>
        <w:autoSpaceDN w:val="0"/>
        <w:adjustRightInd w:val="0"/>
        <w:spacing w:after="120" w:line="288" w:lineRule="auto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430428" w:rsidRDefault="00430428" w:rsidP="00A20F97">
      <w:pPr>
        <w:autoSpaceDE w:val="0"/>
        <w:autoSpaceDN w:val="0"/>
        <w:adjustRightInd w:val="0"/>
        <w:spacing w:after="120" w:line="288" w:lineRule="auto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430428" w:rsidRDefault="00430428" w:rsidP="00A20F97">
      <w:pPr>
        <w:autoSpaceDE w:val="0"/>
        <w:autoSpaceDN w:val="0"/>
        <w:adjustRightInd w:val="0"/>
        <w:spacing w:after="120" w:line="288" w:lineRule="auto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430428" w:rsidRDefault="00430428" w:rsidP="00A20F97">
      <w:pPr>
        <w:autoSpaceDE w:val="0"/>
        <w:autoSpaceDN w:val="0"/>
        <w:adjustRightInd w:val="0"/>
        <w:spacing w:after="120" w:line="288" w:lineRule="auto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430428" w:rsidRDefault="00430428" w:rsidP="00A20F97">
      <w:pPr>
        <w:autoSpaceDE w:val="0"/>
        <w:autoSpaceDN w:val="0"/>
        <w:adjustRightInd w:val="0"/>
        <w:spacing w:after="120" w:line="288" w:lineRule="auto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p w:rsidR="00430428" w:rsidRDefault="00430428" w:rsidP="00A20F97">
      <w:pPr>
        <w:autoSpaceDE w:val="0"/>
        <w:autoSpaceDN w:val="0"/>
        <w:adjustRightInd w:val="0"/>
        <w:spacing w:after="120" w:line="288" w:lineRule="auto"/>
        <w:rPr>
          <w:rFonts w:ascii="Times New Roman" w:hAnsi="Times New Roman"/>
          <w:b/>
          <w:color w:val="000000"/>
          <w:spacing w:val="-2"/>
          <w:sz w:val="24"/>
          <w:szCs w:val="24"/>
        </w:rPr>
      </w:pPr>
    </w:p>
    <w:sectPr w:rsidR="00430428" w:rsidSect="002A3035">
      <w:head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72A" w:rsidRDefault="00DB172A" w:rsidP="0023105D">
      <w:pPr>
        <w:spacing w:after="0" w:line="240" w:lineRule="auto"/>
      </w:pPr>
      <w:r>
        <w:separator/>
      </w:r>
    </w:p>
  </w:endnote>
  <w:endnote w:type="continuationSeparator" w:id="0">
    <w:p w:rsidR="00DB172A" w:rsidRDefault="00DB172A" w:rsidP="00231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72A" w:rsidRDefault="00DB172A" w:rsidP="0023105D">
      <w:pPr>
        <w:spacing w:after="0" w:line="240" w:lineRule="auto"/>
      </w:pPr>
      <w:r>
        <w:separator/>
      </w:r>
    </w:p>
  </w:footnote>
  <w:footnote w:type="continuationSeparator" w:id="0">
    <w:p w:rsidR="00DB172A" w:rsidRDefault="00DB172A" w:rsidP="00231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8DB" w:rsidRDefault="00A018DB">
    <w:pPr>
      <w:pStyle w:val="a8"/>
    </w:pPr>
  </w:p>
  <w:p w:rsidR="00A018DB" w:rsidRDefault="00A018D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375" w:firstLine="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FF5817"/>
    <w:multiLevelType w:val="hybridMultilevel"/>
    <w:tmpl w:val="354867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7A2E6C"/>
    <w:multiLevelType w:val="hybridMultilevel"/>
    <w:tmpl w:val="1526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A600E"/>
    <w:multiLevelType w:val="hybridMultilevel"/>
    <w:tmpl w:val="E6CA5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4659F"/>
    <w:multiLevelType w:val="hybridMultilevel"/>
    <w:tmpl w:val="5C4C3FA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C711006"/>
    <w:multiLevelType w:val="hybridMultilevel"/>
    <w:tmpl w:val="6AE6961E"/>
    <w:lvl w:ilvl="0" w:tplc="904899F6">
      <w:start w:val="4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4297F"/>
    <w:multiLevelType w:val="hybridMultilevel"/>
    <w:tmpl w:val="B9C44E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86297"/>
    <w:multiLevelType w:val="hybridMultilevel"/>
    <w:tmpl w:val="8F180CBC"/>
    <w:lvl w:ilvl="0" w:tplc="21BEE1D2">
      <w:numFmt w:val="bullet"/>
      <w:lvlText w:val=""/>
      <w:lvlJc w:val="left"/>
      <w:pPr>
        <w:ind w:left="129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 w15:restartNumberingAfterBreak="0">
    <w:nsid w:val="1EB96206"/>
    <w:multiLevelType w:val="hybridMultilevel"/>
    <w:tmpl w:val="3E80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905CA9"/>
    <w:multiLevelType w:val="hybridMultilevel"/>
    <w:tmpl w:val="FC448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C2BE4"/>
    <w:multiLevelType w:val="hybridMultilevel"/>
    <w:tmpl w:val="EAC07DA8"/>
    <w:lvl w:ilvl="0" w:tplc="669E243E">
      <w:start w:val="65535"/>
      <w:numFmt w:val="bullet"/>
      <w:lvlText w:val="•"/>
      <w:lvlJc w:val="left"/>
      <w:pPr>
        <w:ind w:left="1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2" w15:restartNumberingAfterBreak="0">
    <w:nsid w:val="2AFA7977"/>
    <w:multiLevelType w:val="hybridMultilevel"/>
    <w:tmpl w:val="EE829A38"/>
    <w:lvl w:ilvl="0" w:tplc="F89613DA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0F97F40"/>
    <w:multiLevelType w:val="hybridMultilevel"/>
    <w:tmpl w:val="03FACB62"/>
    <w:lvl w:ilvl="0" w:tplc="F89613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4A13F1D"/>
    <w:multiLevelType w:val="hybridMultilevel"/>
    <w:tmpl w:val="F260E9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B7574"/>
    <w:multiLevelType w:val="hybridMultilevel"/>
    <w:tmpl w:val="7D50D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587249"/>
    <w:multiLevelType w:val="hybridMultilevel"/>
    <w:tmpl w:val="5F74616E"/>
    <w:lvl w:ilvl="0" w:tplc="16C86C8A">
      <w:start w:val="3"/>
      <w:numFmt w:val="decimal"/>
      <w:lvlText w:val="%1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7" w15:restartNumberingAfterBreak="0">
    <w:nsid w:val="4474543F"/>
    <w:multiLevelType w:val="hybridMultilevel"/>
    <w:tmpl w:val="2CE24D6E"/>
    <w:lvl w:ilvl="0" w:tplc="E2E86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94413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99373F"/>
    <w:multiLevelType w:val="hybridMultilevel"/>
    <w:tmpl w:val="2CAAFCF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 w15:restartNumberingAfterBreak="0">
    <w:nsid w:val="495C0920"/>
    <w:multiLevelType w:val="hybridMultilevel"/>
    <w:tmpl w:val="90DCA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8611C"/>
    <w:multiLevelType w:val="hybridMultilevel"/>
    <w:tmpl w:val="CA5A6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917363"/>
    <w:multiLevelType w:val="hybridMultilevel"/>
    <w:tmpl w:val="CEE82710"/>
    <w:lvl w:ilvl="0" w:tplc="0000000D">
      <w:start w:val="1"/>
      <w:numFmt w:val="bullet"/>
      <w:lvlText w:val=""/>
      <w:lvlJc w:val="left"/>
      <w:pPr>
        <w:ind w:left="136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2" w15:restartNumberingAfterBreak="0">
    <w:nsid w:val="595F5C73"/>
    <w:multiLevelType w:val="hybridMultilevel"/>
    <w:tmpl w:val="DF683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972F69"/>
    <w:multiLevelType w:val="hybridMultilevel"/>
    <w:tmpl w:val="417A6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E4336"/>
    <w:multiLevelType w:val="hybridMultilevel"/>
    <w:tmpl w:val="32BA8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72485"/>
    <w:multiLevelType w:val="hybridMultilevel"/>
    <w:tmpl w:val="8EBC5470"/>
    <w:lvl w:ilvl="0" w:tplc="27537DCF">
      <w:numFmt w:val="bullet"/>
      <w:lvlText w:val="q"/>
      <w:lvlJc w:val="left"/>
      <w:pPr>
        <w:ind w:left="786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1984463"/>
    <w:multiLevelType w:val="hybridMultilevel"/>
    <w:tmpl w:val="AFF00652"/>
    <w:lvl w:ilvl="0" w:tplc="27537DCF">
      <w:numFmt w:val="bullet"/>
      <w:lvlText w:val="q"/>
      <w:lvlJc w:val="left"/>
      <w:pPr>
        <w:ind w:left="72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782531"/>
    <w:multiLevelType w:val="hybridMultilevel"/>
    <w:tmpl w:val="12B88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C276B"/>
    <w:multiLevelType w:val="hybridMultilevel"/>
    <w:tmpl w:val="633202BE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21BEE1D2">
      <w:numFmt w:val="bullet"/>
      <w:lvlText w:val=""/>
      <w:lvlJc w:val="left"/>
      <w:pPr>
        <w:ind w:left="150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8055C96"/>
    <w:multiLevelType w:val="hybridMultilevel"/>
    <w:tmpl w:val="3B84B0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9F3631A"/>
    <w:multiLevelType w:val="hybridMultilevel"/>
    <w:tmpl w:val="2D50A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873F5"/>
    <w:multiLevelType w:val="hybridMultilevel"/>
    <w:tmpl w:val="5DBC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297707"/>
    <w:multiLevelType w:val="hybridMultilevel"/>
    <w:tmpl w:val="1AE2C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F6728"/>
    <w:multiLevelType w:val="hybridMultilevel"/>
    <w:tmpl w:val="77324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8E0565"/>
    <w:multiLevelType w:val="hybridMultilevel"/>
    <w:tmpl w:val="28B8655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8F239D3"/>
    <w:multiLevelType w:val="hybridMultilevel"/>
    <w:tmpl w:val="3C32A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764124"/>
    <w:multiLevelType w:val="hybridMultilevel"/>
    <w:tmpl w:val="951021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177119"/>
    <w:multiLevelType w:val="hybridMultilevel"/>
    <w:tmpl w:val="8A4C0AF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D1F67F5"/>
    <w:multiLevelType w:val="hybridMultilevel"/>
    <w:tmpl w:val="BA3649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D625C75"/>
    <w:multiLevelType w:val="hybridMultilevel"/>
    <w:tmpl w:val="49F84036"/>
    <w:lvl w:ilvl="0" w:tplc="F89613DA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FB92B82"/>
    <w:multiLevelType w:val="hybridMultilevel"/>
    <w:tmpl w:val="1AE2C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26"/>
  </w:num>
  <w:num w:numId="4">
    <w:abstractNumId w:val="34"/>
  </w:num>
  <w:num w:numId="5">
    <w:abstractNumId w:val="36"/>
  </w:num>
  <w:num w:numId="6">
    <w:abstractNumId w:val="7"/>
  </w:num>
  <w:num w:numId="7">
    <w:abstractNumId w:val="28"/>
  </w:num>
  <w:num w:numId="8">
    <w:abstractNumId w:val="14"/>
  </w:num>
  <w:num w:numId="9">
    <w:abstractNumId w:val="6"/>
  </w:num>
  <w:num w:numId="10">
    <w:abstractNumId w:val="31"/>
  </w:num>
  <w:num w:numId="11">
    <w:abstractNumId w:val="9"/>
  </w:num>
  <w:num w:numId="12">
    <w:abstractNumId w:val="10"/>
  </w:num>
  <w:num w:numId="13">
    <w:abstractNumId w:val="15"/>
  </w:num>
  <w:num w:numId="14">
    <w:abstractNumId w:val="23"/>
  </w:num>
  <w:num w:numId="15">
    <w:abstractNumId w:val="3"/>
  </w:num>
  <w:num w:numId="16">
    <w:abstractNumId w:val="2"/>
  </w:num>
  <w:num w:numId="17">
    <w:abstractNumId w:val="32"/>
  </w:num>
  <w:num w:numId="18">
    <w:abstractNumId w:val="30"/>
  </w:num>
  <w:num w:numId="19">
    <w:abstractNumId w:val="24"/>
  </w:num>
  <w:num w:numId="20">
    <w:abstractNumId w:val="21"/>
  </w:num>
  <w:num w:numId="21">
    <w:abstractNumId w:val="11"/>
  </w:num>
  <w:num w:numId="22">
    <w:abstractNumId w:val="8"/>
  </w:num>
  <w:num w:numId="23">
    <w:abstractNumId w:val="17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27"/>
  </w:num>
  <w:num w:numId="27">
    <w:abstractNumId w:val="13"/>
  </w:num>
  <w:num w:numId="28">
    <w:abstractNumId w:val="5"/>
  </w:num>
  <w:num w:numId="29">
    <w:abstractNumId w:val="12"/>
  </w:num>
  <w:num w:numId="30">
    <w:abstractNumId w:val="39"/>
  </w:num>
  <w:num w:numId="31">
    <w:abstractNumId w:val="16"/>
  </w:num>
  <w:num w:numId="32">
    <w:abstractNumId w:val="33"/>
  </w:num>
  <w:num w:numId="33">
    <w:abstractNumId w:val="0"/>
  </w:num>
  <w:num w:numId="34">
    <w:abstractNumId w:val="38"/>
  </w:num>
  <w:num w:numId="35">
    <w:abstractNumId w:val="18"/>
  </w:num>
  <w:num w:numId="36">
    <w:abstractNumId w:val="35"/>
  </w:num>
  <w:num w:numId="37">
    <w:abstractNumId w:val="22"/>
  </w:num>
  <w:num w:numId="38">
    <w:abstractNumId w:val="4"/>
  </w:num>
  <w:num w:numId="39">
    <w:abstractNumId w:val="20"/>
  </w:num>
  <w:num w:numId="40">
    <w:abstractNumId w:val="37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3035"/>
    <w:rsid w:val="00003667"/>
    <w:rsid w:val="000052D2"/>
    <w:rsid w:val="00024326"/>
    <w:rsid w:val="00027433"/>
    <w:rsid w:val="00030948"/>
    <w:rsid w:val="00032A98"/>
    <w:rsid w:val="000332DF"/>
    <w:rsid w:val="00035321"/>
    <w:rsid w:val="00037D47"/>
    <w:rsid w:val="000460C0"/>
    <w:rsid w:val="000601A6"/>
    <w:rsid w:val="000725B0"/>
    <w:rsid w:val="000860A1"/>
    <w:rsid w:val="00086E2F"/>
    <w:rsid w:val="00096880"/>
    <w:rsid w:val="000A4441"/>
    <w:rsid w:val="000C4215"/>
    <w:rsid w:val="000D130A"/>
    <w:rsid w:val="00111F59"/>
    <w:rsid w:val="00121635"/>
    <w:rsid w:val="00135443"/>
    <w:rsid w:val="00140467"/>
    <w:rsid w:val="00143898"/>
    <w:rsid w:val="00156ED8"/>
    <w:rsid w:val="001676C3"/>
    <w:rsid w:val="00173CCD"/>
    <w:rsid w:val="001A0508"/>
    <w:rsid w:val="001A1822"/>
    <w:rsid w:val="001C5E77"/>
    <w:rsid w:val="002010FD"/>
    <w:rsid w:val="00210DBE"/>
    <w:rsid w:val="0021138D"/>
    <w:rsid w:val="0023105D"/>
    <w:rsid w:val="0023578E"/>
    <w:rsid w:val="00242E37"/>
    <w:rsid w:val="00262F4E"/>
    <w:rsid w:val="00266A4F"/>
    <w:rsid w:val="00270E4C"/>
    <w:rsid w:val="002A3035"/>
    <w:rsid w:val="002B524D"/>
    <w:rsid w:val="002C7049"/>
    <w:rsid w:val="002E0939"/>
    <w:rsid w:val="002E24C8"/>
    <w:rsid w:val="002E2F33"/>
    <w:rsid w:val="002F2754"/>
    <w:rsid w:val="00304B23"/>
    <w:rsid w:val="003072A7"/>
    <w:rsid w:val="0033071F"/>
    <w:rsid w:val="003460D5"/>
    <w:rsid w:val="00376F6A"/>
    <w:rsid w:val="00382986"/>
    <w:rsid w:val="00383AA4"/>
    <w:rsid w:val="0038461A"/>
    <w:rsid w:val="003B106F"/>
    <w:rsid w:val="003B6837"/>
    <w:rsid w:val="003E6DD3"/>
    <w:rsid w:val="00402269"/>
    <w:rsid w:val="00411A1F"/>
    <w:rsid w:val="00420CBC"/>
    <w:rsid w:val="00421122"/>
    <w:rsid w:val="00430428"/>
    <w:rsid w:val="0043166F"/>
    <w:rsid w:val="0045239D"/>
    <w:rsid w:val="0046786E"/>
    <w:rsid w:val="00475B60"/>
    <w:rsid w:val="00496AD7"/>
    <w:rsid w:val="004B5986"/>
    <w:rsid w:val="004B64A3"/>
    <w:rsid w:val="004C5D3E"/>
    <w:rsid w:val="004C6D1F"/>
    <w:rsid w:val="0051021C"/>
    <w:rsid w:val="00522CB8"/>
    <w:rsid w:val="005505F3"/>
    <w:rsid w:val="00566003"/>
    <w:rsid w:val="00581132"/>
    <w:rsid w:val="0058268E"/>
    <w:rsid w:val="00592E02"/>
    <w:rsid w:val="005A187F"/>
    <w:rsid w:val="005A70B7"/>
    <w:rsid w:val="005C3D0F"/>
    <w:rsid w:val="005C5755"/>
    <w:rsid w:val="005E0113"/>
    <w:rsid w:val="00602672"/>
    <w:rsid w:val="00603296"/>
    <w:rsid w:val="0060727C"/>
    <w:rsid w:val="0064458C"/>
    <w:rsid w:val="00650567"/>
    <w:rsid w:val="00655EF4"/>
    <w:rsid w:val="0066655C"/>
    <w:rsid w:val="00680564"/>
    <w:rsid w:val="006831AA"/>
    <w:rsid w:val="00693E22"/>
    <w:rsid w:val="006E6128"/>
    <w:rsid w:val="00714D3A"/>
    <w:rsid w:val="0075171A"/>
    <w:rsid w:val="00756E30"/>
    <w:rsid w:val="00786376"/>
    <w:rsid w:val="007B076C"/>
    <w:rsid w:val="007B78DD"/>
    <w:rsid w:val="007C32AB"/>
    <w:rsid w:val="007C39B2"/>
    <w:rsid w:val="007E1425"/>
    <w:rsid w:val="007E2AB6"/>
    <w:rsid w:val="007E3064"/>
    <w:rsid w:val="007E7223"/>
    <w:rsid w:val="007F5506"/>
    <w:rsid w:val="00801566"/>
    <w:rsid w:val="0080654C"/>
    <w:rsid w:val="00820601"/>
    <w:rsid w:val="008310E8"/>
    <w:rsid w:val="008352B4"/>
    <w:rsid w:val="00836E34"/>
    <w:rsid w:val="00845A01"/>
    <w:rsid w:val="00853DA1"/>
    <w:rsid w:val="00867875"/>
    <w:rsid w:val="00875324"/>
    <w:rsid w:val="0089397B"/>
    <w:rsid w:val="00893D1D"/>
    <w:rsid w:val="008A2128"/>
    <w:rsid w:val="008A3343"/>
    <w:rsid w:val="008A74D8"/>
    <w:rsid w:val="008A7673"/>
    <w:rsid w:val="008C210E"/>
    <w:rsid w:val="008D0C44"/>
    <w:rsid w:val="008F1EF1"/>
    <w:rsid w:val="008F7517"/>
    <w:rsid w:val="009026F3"/>
    <w:rsid w:val="00911FE5"/>
    <w:rsid w:val="00922564"/>
    <w:rsid w:val="00953292"/>
    <w:rsid w:val="0095338F"/>
    <w:rsid w:val="00953ABB"/>
    <w:rsid w:val="009933B6"/>
    <w:rsid w:val="00994879"/>
    <w:rsid w:val="009B06FE"/>
    <w:rsid w:val="009B53CA"/>
    <w:rsid w:val="009C730C"/>
    <w:rsid w:val="009D79F8"/>
    <w:rsid w:val="009E3AB1"/>
    <w:rsid w:val="009F08D6"/>
    <w:rsid w:val="009F3780"/>
    <w:rsid w:val="00A018BA"/>
    <w:rsid w:val="00A018DB"/>
    <w:rsid w:val="00A20F97"/>
    <w:rsid w:val="00A27444"/>
    <w:rsid w:val="00A41B9C"/>
    <w:rsid w:val="00A54E27"/>
    <w:rsid w:val="00A60C64"/>
    <w:rsid w:val="00A60F3C"/>
    <w:rsid w:val="00A721CC"/>
    <w:rsid w:val="00AB4C13"/>
    <w:rsid w:val="00AB51F8"/>
    <w:rsid w:val="00AB5B3C"/>
    <w:rsid w:val="00AB6C99"/>
    <w:rsid w:val="00AC1705"/>
    <w:rsid w:val="00AD47DC"/>
    <w:rsid w:val="00B00071"/>
    <w:rsid w:val="00B16875"/>
    <w:rsid w:val="00B30D63"/>
    <w:rsid w:val="00B319AB"/>
    <w:rsid w:val="00B40E21"/>
    <w:rsid w:val="00B45B6C"/>
    <w:rsid w:val="00B501EC"/>
    <w:rsid w:val="00B625F2"/>
    <w:rsid w:val="00B635E7"/>
    <w:rsid w:val="00B811A0"/>
    <w:rsid w:val="00B82591"/>
    <w:rsid w:val="00B87C0B"/>
    <w:rsid w:val="00B96950"/>
    <w:rsid w:val="00BC5473"/>
    <w:rsid w:val="00BD4FE4"/>
    <w:rsid w:val="00BE4A67"/>
    <w:rsid w:val="00BF22B0"/>
    <w:rsid w:val="00C24F95"/>
    <w:rsid w:val="00C363AC"/>
    <w:rsid w:val="00C40E41"/>
    <w:rsid w:val="00C43044"/>
    <w:rsid w:val="00C50296"/>
    <w:rsid w:val="00C5510A"/>
    <w:rsid w:val="00C66BB5"/>
    <w:rsid w:val="00C672B2"/>
    <w:rsid w:val="00C708CB"/>
    <w:rsid w:val="00C76F3C"/>
    <w:rsid w:val="00C835FE"/>
    <w:rsid w:val="00C8398D"/>
    <w:rsid w:val="00C9024D"/>
    <w:rsid w:val="00CA40B7"/>
    <w:rsid w:val="00CB31E8"/>
    <w:rsid w:val="00CB71ED"/>
    <w:rsid w:val="00CD7438"/>
    <w:rsid w:val="00CE0C68"/>
    <w:rsid w:val="00CE4489"/>
    <w:rsid w:val="00D0719C"/>
    <w:rsid w:val="00D07B16"/>
    <w:rsid w:val="00D20C0A"/>
    <w:rsid w:val="00D214D1"/>
    <w:rsid w:val="00D33A81"/>
    <w:rsid w:val="00D566B7"/>
    <w:rsid w:val="00D66A3A"/>
    <w:rsid w:val="00DA044E"/>
    <w:rsid w:val="00DA07A5"/>
    <w:rsid w:val="00DB172A"/>
    <w:rsid w:val="00DB1AA2"/>
    <w:rsid w:val="00DC267C"/>
    <w:rsid w:val="00DD4942"/>
    <w:rsid w:val="00DE0F52"/>
    <w:rsid w:val="00DE18E4"/>
    <w:rsid w:val="00DE6991"/>
    <w:rsid w:val="00DF25DA"/>
    <w:rsid w:val="00E064AB"/>
    <w:rsid w:val="00E575E3"/>
    <w:rsid w:val="00E8651F"/>
    <w:rsid w:val="00E90C2C"/>
    <w:rsid w:val="00E90C7D"/>
    <w:rsid w:val="00EC172E"/>
    <w:rsid w:val="00F03CAA"/>
    <w:rsid w:val="00F14CC6"/>
    <w:rsid w:val="00F232E2"/>
    <w:rsid w:val="00F23300"/>
    <w:rsid w:val="00F260D9"/>
    <w:rsid w:val="00F50FF5"/>
    <w:rsid w:val="00F61977"/>
    <w:rsid w:val="00F64A9A"/>
    <w:rsid w:val="00FA5E08"/>
    <w:rsid w:val="00FA64D2"/>
    <w:rsid w:val="00FB6D0E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126EB4"/>
  <w15:docId w15:val="{F6C7C8BB-744C-4671-8CAA-A475FFBA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10E"/>
  </w:style>
  <w:style w:type="paragraph" w:styleId="2">
    <w:name w:val="heading 2"/>
    <w:basedOn w:val="a"/>
    <w:link w:val="20"/>
    <w:uiPriority w:val="9"/>
    <w:qFormat/>
    <w:rsid w:val="002A3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1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303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2A3035"/>
  </w:style>
  <w:style w:type="character" w:customStyle="1" w:styleId="40">
    <w:name w:val="Заголовок 4 Знак"/>
    <w:basedOn w:val="a0"/>
    <w:link w:val="4"/>
    <w:uiPriority w:val="9"/>
    <w:semiHidden/>
    <w:rsid w:val="008A21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99"/>
    <w:qFormat/>
    <w:rsid w:val="008A2128"/>
    <w:pPr>
      <w:ind w:left="720"/>
      <w:contextualSpacing/>
    </w:pPr>
    <w:rPr>
      <w:lang w:val="en-US" w:eastAsia="en-US" w:bidi="en-US"/>
    </w:rPr>
  </w:style>
  <w:style w:type="paragraph" w:customStyle="1" w:styleId="Style1">
    <w:name w:val="Style1"/>
    <w:basedOn w:val="a"/>
    <w:rsid w:val="008A212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styleId="a4">
    <w:name w:val="Plain Text"/>
    <w:basedOn w:val="a"/>
    <w:link w:val="a5"/>
    <w:unhideWhenUsed/>
    <w:rsid w:val="008A2128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5">
    <w:name w:val="Текст Знак"/>
    <w:basedOn w:val="a0"/>
    <w:link w:val="a4"/>
    <w:rsid w:val="008A2128"/>
    <w:rPr>
      <w:rFonts w:ascii="Consolas" w:eastAsiaTheme="minorHAnsi" w:hAnsi="Consolas"/>
      <w:sz w:val="21"/>
      <w:szCs w:val="21"/>
      <w:lang w:eastAsia="en-US"/>
    </w:rPr>
  </w:style>
  <w:style w:type="paragraph" w:styleId="a6">
    <w:name w:val="No Spacing"/>
    <w:uiPriority w:val="1"/>
    <w:qFormat/>
    <w:rsid w:val="008A2128"/>
    <w:pPr>
      <w:spacing w:after="0" w:line="240" w:lineRule="auto"/>
    </w:pPr>
    <w:rPr>
      <w:rFonts w:ascii="Cambria" w:eastAsia="Cambria" w:hAnsi="Cambria" w:cs="Times New Roman"/>
      <w:lang w:eastAsia="en-US"/>
    </w:rPr>
  </w:style>
  <w:style w:type="character" w:styleId="a7">
    <w:name w:val="Hyperlink"/>
    <w:basedOn w:val="a0"/>
    <w:uiPriority w:val="99"/>
    <w:unhideWhenUsed/>
    <w:rsid w:val="00270E4C"/>
    <w:rPr>
      <w:color w:val="0000FF"/>
      <w:u w:val="single"/>
    </w:rPr>
  </w:style>
  <w:style w:type="paragraph" w:customStyle="1" w:styleId="1">
    <w:name w:val="Знак1"/>
    <w:basedOn w:val="a"/>
    <w:rsid w:val="00714D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0">
    <w:name w:val="Без интервала1"/>
    <w:rsid w:val="00714D3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231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3105D"/>
  </w:style>
  <w:style w:type="paragraph" w:styleId="aa">
    <w:name w:val="footer"/>
    <w:basedOn w:val="a"/>
    <w:link w:val="ab"/>
    <w:uiPriority w:val="99"/>
    <w:unhideWhenUsed/>
    <w:rsid w:val="00231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3105D"/>
  </w:style>
  <w:style w:type="table" w:customStyle="1" w:styleId="11">
    <w:name w:val="Сетка таблицы1"/>
    <w:basedOn w:val="a1"/>
    <w:next w:val="ac"/>
    <w:uiPriority w:val="59"/>
    <w:rsid w:val="00430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430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96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96950"/>
    <w:rPr>
      <w:rFonts w:ascii="Tahoma" w:hAnsi="Tahoma" w:cs="Tahoma"/>
      <w:sz w:val="16"/>
      <w:szCs w:val="16"/>
    </w:rPr>
  </w:style>
  <w:style w:type="character" w:styleId="af">
    <w:name w:val="Strong"/>
    <w:qFormat/>
    <w:rsid w:val="001676C3"/>
    <w:rPr>
      <w:b/>
      <w:bCs/>
    </w:rPr>
  </w:style>
  <w:style w:type="paragraph" w:styleId="af0">
    <w:name w:val="Normal (Web)"/>
    <w:basedOn w:val="a"/>
    <w:uiPriority w:val="99"/>
    <w:unhideWhenUsed/>
    <w:rsid w:val="001676C3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-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4724C-A9E0-4D9B-8B08-0389BF85C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1517</TotalTime>
  <Pages>16</Pages>
  <Words>2939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65</cp:revision>
  <cp:lastPrinted>2022-10-09T17:37:00Z</cp:lastPrinted>
  <dcterms:created xsi:type="dcterms:W3CDTF">2015-09-06T09:03:00Z</dcterms:created>
  <dcterms:modified xsi:type="dcterms:W3CDTF">2024-09-11T07:54:00Z</dcterms:modified>
</cp:coreProperties>
</file>